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DB514" w14:textId="77777777" w:rsidR="00A9260A" w:rsidRDefault="00A9260A" w:rsidP="007C1560">
      <w:pPr>
        <w:pStyle w:val="1"/>
        <w:numPr>
          <w:ilvl w:val="0"/>
          <w:numId w:val="0"/>
        </w:numPr>
        <w:tabs>
          <w:tab w:val="left" w:pos="0"/>
        </w:tabs>
        <w:spacing w:before="0" w:after="120" w:line="240" w:lineRule="auto"/>
        <w:ind w:right="329"/>
        <w:rPr>
          <w:rFonts w:ascii="Arial" w:hAnsi="Arial" w:cs="Arial"/>
          <w:sz w:val="20"/>
          <w:szCs w:val="20"/>
        </w:rPr>
      </w:pPr>
      <w:bookmarkStart w:id="0" w:name="_Toc73016518"/>
      <w:bookmarkStart w:id="1" w:name="_Toc97136333"/>
      <w:bookmarkStart w:id="2" w:name="_Hlk69980345"/>
    </w:p>
    <w:p w14:paraId="7000BB79" w14:textId="672504DE" w:rsidR="008723DC" w:rsidRPr="008723DC" w:rsidRDefault="0093355B" w:rsidP="008723DC">
      <w:pPr>
        <w:pStyle w:val="1"/>
        <w:numPr>
          <w:ilvl w:val="0"/>
          <w:numId w:val="0"/>
        </w:numPr>
        <w:tabs>
          <w:tab w:val="left" w:pos="0"/>
        </w:tabs>
        <w:spacing w:before="0" w:after="120" w:line="240" w:lineRule="auto"/>
        <w:ind w:right="329"/>
        <w:jc w:val="center"/>
        <w:rPr>
          <w:rFonts w:ascii="Tahoma" w:hAnsi="Tahoma" w:cs="Tahoma"/>
          <w:color w:val="2E74B5" w:themeColor="accent1" w:themeShade="BF"/>
          <w:sz w:val="28"/>
          <w:szCs w:val="28"/>
          <w:lang w:val="en-US"/>
        </w:rPr>
      </w:pPr>
      <w:r w:rsidRPr="008723DC">
        <w:rPr>
          <w:rFonts w:ascii="Tahoma" w:hAnsi="Tahoma" w:cs="Tahoma"/>
          <w:color w:val="2E74B5" w:themeColor="accent1" w:themeShade="BF"/>
          <w:sz w:val="28"/>
          <w:szCs w:val="28"/>
        </w:rPr>
        <w:t xml:space="preserve">ΠΑΡΑΡΤΗΜΑ </w:t>
      </w:r>
      <w:r w:rsidR="000E5DA9" w:rsidRPr="008723DC">
        <w:rPr>
          <w:rFonts w:ascii="Tahoma" w:hAnsi="Tahoma" w:cs="Tahoma"/>
          <w:color w:val="2E74B5" w:themeColor="accent1" w:themeShade="BF"/>
          <w:sz w:val="28"/>
          <w:szCs w:val="28"/>
          <w:lang w:val="en-US"/>
        </w:rPr>
        <w:t>XII</w:t>
      </w:r>
      <w:bookmarkStart w:id="3" w:name="_Hlk69983909"/>
    </w:p>
    <w:p w14:paraId="0C1B67A4" w14:textId="1B6A66B7" w:rsidR="0093355B" w:rsidRPr="008723DC" w:rsidRDefault="0093355B" w:rsidP="0093355B">
      <w:pPr>
        <w:pStyle w:val="1"/>
        <w:numPr>
          <w:ilvl w:val="0"/>
          <w:numId w:val="0"/>
        </w:numPr>
        <w:tabs>
          <w:tab w:val="left" w:pos="0"/>
        </w:tabs>
        <w:spacing w:before="0" w:after="120" w:line="240" w:lineRule="auto"/>
        <w:ind w:right="329"/>
        <w:jc w:val="center"/>
        <w:rPr>
          <w:rFonts w:ascii="Tahoma" w:hAnsi="Tahoma" w:cs="Tahoma"/>
          <w:b w:val="0"/>
          <w:color w:val="2E74B5" w:themeColor="accent1" w:themeShade="BF"/>
          <w:szCs w:val="24"/>
        </w:rPr>
      </w:pPr>
      <w:r w:rsidRPr="008723DC">
        <w:rPr>
          <w:rFonts w:ascii="Tahoma" w:hAnsi="Tahoma" w:cs="Tahoma"/>
          <w:color w:val="2E74B5" w:themeColor="accent1" w:themeShade="BF"/>
          <w:szCs w:val="24"/>
        </w:rPr>
        <w:t>ΥΠΟΔΕΙΓΜΑ ΥΠΕΥΘΥΝΗΣ ΔΗΛΩΣΗΣ ΩΦΕΛΟΥΜΕΝΟΥ</w:t>
      </w:r>
      <w:bookmarkEnd w:id="0"/>
      <w:bookmarkEnd w:id="1"/>
      <w:bookmarkEnd w:id="3"/>
      <w:r w:rsidR="000E5DA9" w:rsidRPr="008723DC">
        <w:rPr>
          <w:rFonts w:ascii="Tahoma" w:hAnsi="Tahoma" w:cs="Tahoma"/>
          <w:color w:val="2E74B5" w:themeColor="accent1" w:themeShade="BF"/>
          <w:szCs w:val="24"/>
        </w:rPr>
        <w:t xml:space="preserve"> ΓΙΑ ΤΗΝ ΙΔΙΩΤΙΚΗ ΣΥΜΜΕΤΟΧΗ</w:t>
      </w:r>
    </w:p>
    <w:p w14:paraId="1263BD12" w14:textId="77777777" w:rsidR="0093355B" w:rsidRPr="00DB5E05" w:rsidRDefault="0093355B" w:rsidP="0093355B">
      <w:pPr>
        <w:tabs>
          <w:tab w:val="left" w:pos="284"/>
        </w:tabs>
        <w:spacing w:after="0" w:line="240" w:lineRule="auto"/>
        <w:jc w:val="center"/>
        <w:rPr>
          <w:rFonts w:ascii="Arial" w:hAnsi="Arial" w:cs="Arial"/>
          <w:b/>
          <w:szCs w:val="20"/>
        </w:rPr>
      </w:pPr>
    </w:p>
    <w:bookmarkEnd w:id="2"/>
    <w:p w14:paraId="175921C0" w14:textId="77777777" w:rsidR="0093355B" w:rsidRPr="00DB5E05" w:rsidRDefault="0093355B" w:rsidP="0093355B">
      <w:pPr>
        <w:tabs>
          <w:tab w:val="left" w:pos="284"/>
        </w:tabs>
        <w:spacing w:after="0" w:line="257" w:lineRule="auto"/>
        <w:ind w:left="-851" w:right="-284"/>
        <w:jc w:val="center"/>
        <w:rPr>
          <w:rFonts w:ascii="Arial" w:hAnsi="Arial" w:cs="Arial"/>
          <w:szCs w:val="20"/>
        </w:rPr>
      </w:pPr>
      <w:r w:rsidRPr="00DB5E05">
        <w:rPr>
          <w:rFonts w:ascii="Arial" w:hAnsi="Arial" w:cs="Arial"/>
          <w:noProof/>
          <w:szCs w:val="20"/>
          <w:lang w:eastAsia="el-GR"/>
        </w:rPr>
        <w:drawing>
          <wp:inline distT="0" distB="0" distL="0" distR="0" wp14:anchorId="7E5066E2" wp14:editId="6D87E8C8">
            <wp:extent cx="525780" cy="533400"/>
            <wp:effectExtent l="0" t="0" r="7620" b="0"/>
            <wp:docPr id="7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707DCB" w14:textId="77777777" w:rsidR="0093355B" w:rsidRPr="00DB5E05" w:rsidRDefault="0093355B" w:rsidP="0093355B">
      <w:pPr>
        <w:tabs>
          <w:tab w:val="left" w:pos="284"/>
        </w:tabs>
        <w:spacing w:after="0" w:line="240" w:lineRule="auto"/>
        <w:ind w:left="-851" w:right="-284"/>
        <w:jc w:val="center"/>
        <w:rPr>
          <w:rFonts w:ascii="Arial" w:hAnsi="Arial" w:cs="Arial"/>
          <w:szCs w:val="20"/>
        </w:rPr>
      </w:pPr>
      <w:r w:rsidRPr="00DB5E05">
        <w:rPr>
          <w:rFonts w:ascii="Arial" w:hAnsi="Arial" w:cs="Arial"/>
          <w:b/>
          <w:szCs w:val="20"/>
        </w:rPr>
        <w:t xml:space="preserve">ΥΠΕΥΘΥΝΗ ΔΗΛΩΣΗ </w:t>
      </w:r>
    </w:p>
    <w:p w14:paraId="6396B3AE" w14:textId="77777777" w:rsidR="0093355B" w:rsidRPr="00DB5E05" w:rsidRDefault="0093355B" w:rsidP="0093355B">
      <w:pPr>
        <w:tabs>
          <w:tab w:val="left" w:pos="284"/>
        </w:tabs>
        <w:spacing w:after="0" w:line="240" w:lineRule="auto"/>
        <w:ind w:left="-851" w:right="-284"/>
        <w:jc w:val="center"/>
        <w:rPr>
          <w:rFonts w:ascii="Arial" w:hAnsi="Arial" w:cs="Arial"/>
          <w:b/>
          <w:szCs w:val="20"/>
        </w:rPr>
      </w:pPr>
      <w:r w:rsidRPr="00DB5E05">
        <w:rPr>
          <w:rFonts w:ascii="Arial" w:hAnsi="Arial" w:cs="Arial"/>
          <w:b/>
          <w:szCs w:val="20"/>
        </w:rPr>
        <w:t>(άρθρο 8 Ν.1599/1986)</w:t>
      </w:r>
    </w:p>
    <w:p w14:paraId="2777F95F" w14:textId="77777777" w:rsidR="0093355B" w:rsidRPr="00B2705E" w:rsidRDefault="0093355B" w:rsidP="0093355B">
      <w:pPr>
        <w:tabs>
          <w:tab w:val="left" w:pos="284"/>
        </w:tabs>
        <w:spacing w:after="0" w:line="257" w:lineRule="auto"/>
        <w:ind w:right="-285"/>
        <w:jc w:val="center"/>
        <w:rPr>
          <w:rFonts w:cs="Tahoma"/>
          <w:szCs w:val="20"/>
        </w:rPr>
      </w:pPr>
    </w:p>
    <w:p w14:paraId="40A67F36" w14:textId="77777777" w:rsidR="0093355B" w:rsidRPr="00B2705E" w:rsidRDefault="0093355B" w:rsidP="0093355B">
      <w:pPr>
        <w:tabs>
          <w:tab w:val="left" w:pos="284"/>
        </w:tabs>
        <w:spacing w:after="0" w:line="257" w:lineRule="auto"/>
        <w:ind w:right="-285"/>
        <w:jc w:val="center"/>
        <w:rPr>
          <w:rFonts w:cs="Tahoma"/>
          <w:szCs w:val="20"/>
        </w:rPr>
      </w:pPr>
      <w:r w:rsidRPr="00B2705E">
        <w:rPr>
          <w:rFonts w:cs="Tahoma"/>
          <w:szCs w:val="20"/>
        </w:rPr>
        <w:t>Η ακρίβεια των στοιχείων που υποβάλλονται με αυτή τη δήλωση μπορεί να ελεγχθεί με βάση το αρχείο άλλων υπηρεσιών</w:t>
      </w:r>
    </w:p>
    <w:p w14:paraId="4E6B2251" w14:textId="77777777" w:rsidR="0093355B" w:rsidRPr="00B2705E" w:rsidRDefault="0093355B" w:rsidP="0093355B">
      <w:pPr>
        <w:tabs>
          <w:tab w:val="left" w:pos="284"/>
        </w:tabs>
        <w:spacing w:after="0" w:line="257" w:lineRule="auto"/>
        <w:ind w:left="-851" w:right="-285" w:firstLine="425"/>
        <w:jc w:val="center"/>
        <w:rPr>
          <w:rFonts w:cs="Tahoma"/>
          <w:szCs w:val="20"/>
        </w:rPr>
      </w:pPr>
      <w:r w:rsidRPr="00B2705E">
        <w:rPr>
          <w:rFonts w:cs="Tahoma"/>
          <w:szCs w:val="20"/>
        </w:rPr>
        <w:t>(άρθρο 8 παρ. 4 Ν. 1599/1986)</w:t>
      </w:r>
    </w:p>
    <w:p w14:paraId="7F10663F" w14:textId="77777777" w:rsidR="0093355B" w:rsidRPr="00B2705E" w:rsidRDefault="0093355B" w:rsidP="0093355B">
      <w:pPr>
        <w:tabs>
          <w:tab w:val="left" w:pos="284"/>
        </w:tabs>
        <w:spacing w:after="0" w:line="257" w:lineRule="auto"/>
        <w:ind w:left="-851" w:right="-285" w:firstLine="425"/>
        <w:jc w:val="center"/>
        <w:rPr>
          <w:rFonts w:cs="Tahoma"/>
          <w:szCs w:val="20"/>
        </w:rPr>
      </w:pPr>
    </w:p>
    <w:tbl>
      <w:tblPr>
        <w:tblW w:w="9802" w:type="dxa"/>
        <w:tblInd w:w="-5" w:type="dxa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025"/>
        <w:gridCol w:w="1243"/>
        <w:gridCol w:w="1543"/>
        <w:gridCol w:w="763"/>
        <w:gridCol w:w="897"/>
        <w:gridCol w:w="979"/>
        <w:gridCol w:w="968"/>
        <w:gridCol w:w="713"/>
        <w:gridCol w:w="457"/>
        <w:gridCol w:w="532"/>
        <w:gridCol w:w="682"/>
      </w:tblGrid>
      <w:tr w:rsidR="0093355B" w:rsidRPr="00B2705E" w14:paraId="465C7839" w14:textId="77777777" w:rsidTr="00AB3CF1">
        <w:trPr>
          <w:trHeight w:val="425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32F8383" w14:textId="77777777" w:rsidR="0093355B" w:rsidRPr="00B2705E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center"/>
              <w:rPr>
                <w:rFonts w:eastAsia="Times New Roman" w:cs="Tahoma"/>
                <w:szCs w:val="20"/>
                <w:lang w:eastAsia="el-GR"/>
              </w:rPr>
            </w:pPr>
            <w:r w:rsidRPr="00B2705E">
              <w:rPr>
                <w:rFonts w:eastAsia="Times New Roman" w:cs="Tahoma"/>
                <w:szCs w:val="20"/>
                <w:lang w:eastAsia="el-GR"/>
              </w:rPr>
              <w:t>ΠΡΟΣ</w:t>
            </w:r>
            <w:r w:rsidRPr="00B2705E">
              <w:rPr>
                <w:rFonts w:eastAsia="Times New Roman" w:cs="Tahoma"/>
                <w:szCs w:val="20"/>
                <w:vertAlign w:val="superscript"/>
                <w:lang w:eastAsia="el-GR"/>
              </w:rPr>
              <w:t>(1)</w:t>
            </w:r>
            <w:r w:rsidRPr="00B2705E">
              <w:rPr>
                <w:rFonts w:eastAsia="Times New Roman" w:cs="Tahoma"/>
                <w:szCs w:val="20"/>
                <w:lang w:eastAsia="el-GR"/>
              </w:rPr>
              <w:t>:</w:t>
            </w:r>
          </w:p>
        </w:tc>
        <w:tc>
          <w:tcPr>
            <w:tcW w:w="877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4FF8C" w14:textId="4DF6838C" w:rsidR="0093355B" w:rsidRPr="00B2705E" w:rsidRDefault="008D26B0" w:rsidP="00AB3CF1">
            <w:pPr>
              <w:tabs>
                <w:tab w:val="left" w:pos="284"/>
              </w:tabs>
              <w:spacing w:after="0" w:line="256" w:lineRule="auto"/>
              <w:ind w:left="15"/>
              <w:rPr>
                <w:rFonts w:eastAsia="Times New Roman" w:cs="Tahoma"/>
                <w:szCs w:val="20"/>
                <w:lang w:eastAsia="el-GR"/>
              </w:rPr>
            </w:pPr>
            <w:r w:rsidRPr="00B2705E">
              <w:rPr>
                <w:rFonts w:eastAsia="Times New Roman" w:cs="Tahoma"/>
                <w:szCs w:val="20"/>
                <w:lang w:eastAsia="el-GR"/>
              </w:rPr>
              <w:t>ΕΥΔ Προγράμματος «Ανταγωνιστικότητα»</w:t>
            </w:r>
          </w:p>
        </w:tc>
      </w:tr>
      <w:tr w:rsidR="0093355B" w:rsidRPr="00B2705E" w14:paraId="32540E11" w14:textId="77777777" w:rsidTr="00AB3CF1">
        <w:trPr>
          <w:trHeight w:val="374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47CFECB" w14:textId="77777777" w:rsidR="0093355B" w:rsidRPr="00B2705E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center"/>
              <w:rPr>
                <w:rFonts w:eastAsia="Times New Roman" w:cs="Tahoma"/>
                <w:szCs w:val="20"/>
                <w:lang w:eastAsia="el-GR"/>
              </w:rPr>
            </w:pPr>
            <w:r w:rsidRPr="00B2705E">
              <w:rPr>
                <w:rFonts w:eastAsia="Times New Roman" w:cs="Tahoma"/>
                <w:szCs w:val="20"/>
                <w:lang w:eastAsia="el-GR"/>
              </w:rPr>
              <w:t>Ο – Η Όνομα:</w:t>
            </w:r>
          </w:p>
        </w:tc>
        <w:tc>
          <w:tcPr>
            <w:tcW w:w="3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94A7" w14:textId="77777777" w:rsidR="0093355B" w:rsidRPr="00B2705E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71E9B85" w14:textId="77777777" w:rsidR="0093355B" w:rsidRPr="00B2705E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center"/>
              <w:rPr>
                <w:rFonts w:eastAsia="Times New Roman" w:cs="Tahoma"/>
                <w:szCs w:val="20"/>
                <w:lang w:eastAsia="el-GR"/>
              </w:rPr>
            </w:pPr>
            <w:r w:rsidRPr="00B2705E">
              <w:rPr>
                <w:rFonts w:eastAsia="Times New Roman" w:cs="Tahoma"/>
                <w:szCs w:val="20"/>
                <w:lang w:eastAsia="el-GR"/>
              </w:rPr>
              <w:t>Επώνυμο:</w:t>
            </w:r>
          </w:p>
        </w:tc>
        <w:tc>
          <w:tcPr>
            <w:tcW w:w="33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F06C" w14:textId="77777777" w:rsidR="0093355B" w:rsidRPr="00B2705E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</w:tr>
      <w:tr w:rsidR="0093355B" w:rsidRPr="00B2705E" w14:paraId="27F65C96" w14:textId="77777777" w:rsidTr="00AB3CF1">
        <w:trPr>
          <w:trHeight w:val="329"/>
        </w:trPr>
        <w:tc>
          <w:tcPr>
            <w:tcW w:w="3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C69CE" w14:textId="77777777" w:rsidR="0093355B" w:rsidRPr="00B2705E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left"/>
              <w:rPr>
                <w:rFonts w:eastAsia="Times New Roman" w:cs="Tahoma"/>
                <w:szCs w:val="20"/>
                <w:lang w:eastAsia="el-GR"/>
              </w:rPr>
            </w:pPr>
            <w:r w:rsidRPr="00B2705E">
              <w:rPr>
                <w:rFonts w:eastAsia="Times New Roman" w:cs="Tahoma"/>
                <w:szCs w:val="20"/>
                <w:lang w:eastAsia="el-GR"/>
              </w:rPr>
              <w:t>Όνομα και Επώνυμο Πατέρα:</w:t>
            </w:r>
          </w:p>
        </w:tc>
        <w:tc>
          <w:tcPr>
            <w:tcW w:w="59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3F68D" w14:textId="77777777" w:rsidR="0093355B" w:rsidRPr="00B2705E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</w:tr>
      <w:tr w:rsidR="0093355B" w:rsidRPr="00B2705E" w14:paraId="56C43271" w14:textId="77777777" w:rsidTr="00AB3CF1">
        <w:trPr>
          <w:trHeight w:val="374"/>
        </w:trPr>
        <w:tc>
          <w:tcPr>
            <w:tcW w:w="3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AA668" w14:textId="77777777" w:rsidR="0093355B" w:rsidRPr="00B2705E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left"/>
              <w:rPr>
                <w:rFonts w:eastAsia="Times New Roman" w:cs="Tahoma"/>
                <w:szCs w:val="20"/>
                <w:lang w:eastAsia="el-GR"/>
              </w:rPr>
            </w:pPr>
            <w:r w:rsidRPr="00B2705E">
              <w:rPr>
                <w:rFonts w:eastAsia="Times New Roman" w:cs="Tahoma"/>
                <w:szCs w:val="20"/>
                <w:lang w:eastAsia="el-GR"/>
              </w:rPr>
              <w:t>Όνομα και Επώνυμο Μητέρας:</w:t>
            </w:r>
          </w:p>
        </w:tc>
        <w:tc>
          <w:tcPr>
            <w:tcW w:w="59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EBB4D" w14:textId="77777777" w:rsidR="0093355B" w:rsidRPr="00B2705E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</w:tr>
      <w:tr w:rsidR="0093355B" w:rsidRPr="00B2705E" w14:paraId="595E0211" w14:textId="77777777" w:rsidTr="00AB3CF1">
        <w:trPr>
          <w:trHeight w:val="374"/>
        </w:trPr>
        <w:tc>
          <w:tcPr>
            <w:tcW w:w="3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FFF1A" w14:textId="77777777" w:rsidR="0093355B" w:rsidRPr="00B2705E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left"/>
              <w:rPr>
                <w:rFonts w:eastAsia="Times New Roman" w:cs="Tahoma"/>
                <w:szCs w:val="20"/>
                <w:lang w:eastAsia="el-GR"/>
              </w:rPr>
            </w:pPr>
            <w:r w:rsidRPr="00B2705E">
              <w:rPr>
                <w:rFonts w:eastAsia="Times New Roman" w:cs="Tahoma"/>
                <w:szCs w:val="20"/>
                <w:lang w:eastAsia="el-GR"/>
              </w:rPr>
              <w:t>Ημερομηνία γέννησης</w:t>
            </w:r>
            <w:r w:rsidRPr="00B2705E">
              <w:rPr>
                <w:rFonts w:eastAsia="Times New Roman" w:cs="Tahoma"/>
                <w:szCs w:val="20"/>
                <w:vertAlign w:val="superscript"/>
                <w:lang w:eastAsia="el-GR"/>
              </w:rPr>
              <w:t>(2)</w:t>
            </w:r>
            <w:r w:rsidRPr="00B2705E">
              <w:rPr>
                <w:rFonts w:eastAsia="Times New Roman" w:cs="Tahoma"/>
                <w:szCs w:val="20"/>
                <w:lang w:eastAsia="el-GR"/>
              </w:rPr>
              <w:t>:</w:t>
            </w:r>
          </w:p>
        </w:tc>
        <w:tc>
          <w:tcPr>
            <w:tcW w:w="59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A716C" w14:textId="77777777" w:rsidR="0093355B" w:rsidRPr="00B2705E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</w:tr>
      <w:tr w:rsidR="0093355B" w:rsidRPr="00B2705E" w14:paraId="3B53DBD5" w14:textId="77777777" w:rsidTr="00AB3CF1">
        <w:trPr>
          <w:trHeight w:val="99"/>
        </w:trPr>
        <w:tc>
          <w:tcPr>
            <w:tcW w:w="3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22B1C" w14:textId="77777777" w:rsidR="0093355B" w:rsidRPr="00B2705E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left"/>
              <w:rPr>
                <w:rFonts w:eastAsia="Times New Roman" w:cs="Tahoma"/>
                <w:szCs w:val="20"/>
                <w:lang w:eastAsia="el-GR"/>
              </w:rPr>
            </w:pPr>
            <w:r w:rsidRPr="00B2705E">
              <w:rPr>
                <w:rFonts w:eastAsia="Times New Roman" w:cs="Tahoma"/>
                <w:szCs w:val="20"/>
                <w:lang w:eastAsia="el-GR"/>
              </w:rPr>
              <w:t>Τόπος Γέννησης:</w:t>
            </w:r>
          </w:p>
        </w:tc>
        <w:tc>
          <w:tcPr>
            <w:tcW w:w="59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C77FC" w14:textId="77777777" w:rsidR="0093355B" w:rsidRPr="00B2705E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</w:tr>
      <w:tr w:rsidR="0093355B" w:rsidRPr="00B2705E" w14:paraId="158E195C" w14:textId="77777777" w:rsidTr="00AB3CF1">
        <w:trPr>
          <w:trHeight w:val="374"/>
        </w:trPr>
        <w:tc>
          <w:tcPr>
            <w:tcW w:w="3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559B1" w14:textId="77777777" w:rsidR="0093355B" w:rsidRPr="00B2705E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left"/>
              <w:rPr>
                <w:rFonts w:eastAsia="Times New Roman" w:cs="Tahoma"/>
                <w:szCs w:val="20"/>
                <w:lang w:eastAsia="el-GR"/>
              </w:rPr>
            </w:pPr>
            <w:r w:rsidRPr="00B2705E">
              <w:rPr>
                <w:rFonts w:eastAsia="Times New Roman" w:cs="Tahoma"/>
                <w:szCs w:val="20"/>
                <w:lang w:eastAsia="el-GR"/>
              </w:rPr>
              <w:t>Αριθμός Δελτίου Ταυτότητας:</w:t>
            </w: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E9094" w14:textId="77777777" w:rsidR="0093355B" w:rsidRPr="00B2705E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52D36DD" w14:textId="77777777" w:rsidR="0093355B" w:rsidRPr="00B2705E" w:rsidRDefault="0093355B" w:rsidP="00AB3CF1">
            <w:pPr>
              <w:tabs>
                <w:tab w:val="left" w:pos="284"/>
              </w:tabs>
              <w:spacing w:after="0"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  <w:proofErr w:type="spellStart"/>
            <w:r w:rsidRPr="00B2705E">
              <w:rPr>
                <w:rFonts w:eastAsia="Times New Roman" w:cs="Tahoma"/>
                <w:szCs w:val="20"/>
                <w:lang w:eastAsia="el-GR"/>
              </w:rPr>
              <w:t>Τηλ</w:t>
            </w:r>
            <w:proofErr w:type="spellEnd"/>
            <w:r w:rsidRPr="00B2705E">
              <w:rPr>
                <w:rFonts w:eastAsia="Times New Roman" w:cs="Tahoma"/>
                <w:szCs w:val="20"/>
                <w:lang w:eastAsia="el-GR"/>
              </w:rPr>
              <w:t>:</w:t>
            </w:r>
          </w:p>
        </w:tc>
        <w:tc>
          <w:tcPr>
            <w:tcW w:w="33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E7F81" w14:textId="77777777" w:rsidR="0093355B" w:rsidRPr="00B2705E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</w:tr>
      <w:tr w:rsidR="0093355B" w:rsidRPr="00B2705E" w14:paraId="40FED373" w14:textId="77777777" w:rsidTr="00AB3CF1">
        <w:trPr>
          <w:trHeight w:val="374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F9952" w14:textId="77777777" w:rsidR="0093355B" w:rsidRPr="00B2705E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left"/>
              <w:rPr>
                <w:rFonts w:eastAsia="Times New Roman" w:cs="Tahoma"/>
                <w:szCs w:val="20"/>
                <w:lang w:eastAsia="el-GR"/>
              </w:rPr>
            </w:pPr>
            <w:r w:rsidRPr="00B2705E">
              <w:rPr>
                <w:rFonts w:eastAsia="Times New Roman" w:cs="Tahoma"/>
                <w:szCs w:val="20"/>
                <w:lang w:eastAsia="el-GR"/>
              </w:rPr>
              <w:t>Τόπος Κατοικίας: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9A06D" w14:textId="77777777" w:rsidR="0093355B" w:rsidRPr="00B2705E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C6C53F0" w14:textId="77777777" w:rsidR="0093355B" w:rsidRPr="00B2705E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center"/>
              <w:rPr>
                <w:rFonts w:eastAsia="Times New Roman" w:cs="Tahoma"/>
                <w:szCs w:val="20"/>
                <w:lang w:eastAsia="el-GR"/>
              </w:rPr>
            </w:pPr>
            <w:r w:rsidRPr="00B2705E">
              <w:rPr>
                <w:rFonts w:eastAsia="Times New Roman" w:cs="Tahoma"/>
                <w:szCs w:val="20"/>
                <w:lang w:eastAsia="el-GR"/>
              </w:rPr>
              <w:t>Οδός:</w:t>
            </w:r>
          </w:p>
        </w:tc>
        <w:tc>
          <w:tcPr>
            <w:tcW w:w="2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CC59A" w14:textId="77777777" w:rsidR="0093355B" w:rsidRPr="00B2705E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A956D40" w14:textId="77777777" w:rsidR="0093355B" w:rsidRPr="00B2705E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center"/>
              <w:rPr>
                <w:rFonts w:eastAsia="Times New Roman" w:cs="Tahoma"/>
                <w:szCs w:val="20"/>
                <w:lang w:eastAsia="el-GR"/>
              </w:rPr>
            </w:pPr>
            <w:proofErr w:type="spellStart"/>
            <w:r w:rsidRPr="00B2705E">
              <w:rPr>
                <w:rFonts w:eastAsia="Times New Roman" w:cs="Tahoma"/>
                <w:szCs w:val="20"/>
                <w:lang w:eastAsia="el-GR"/>
              </w:rPr>
              <w:t>Αριθ</w:t>
            </w:r>
            <w:proofErr w:type="spellEnd"/>
            <w:r w:rsidRPr="00B2705E">
              <w:rPr>
                <w:rFonts w:eastAsia="Times New Roman" w:cs="Tahoma"/>
                <w:szCs w:val="20"/>
                <w:lang w:eastAsia="el-GR"/>
              </w:rPr>
              <w:t>: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D14F4" w14:textId="77777777" w:rsidR="0093355B" w:rsidRPr="00B2705E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C69B347" w14:textId="77777777" w:rsidR="0093355B" w:rsidRPr="00B2705E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center"/>
              <w:rPr>
                <w:rFonts w:eastAsia="Times New Roman" w:cs="Tahoma"/>
                <w:szCs w:val="20"/>
                <w:lang w:eastAsia="el-GR"/>
              </w:rPr>
            </w:pPr>
            <w:r w:rsidRPr="00B2705E">
              <w:rPr>
                <w:rFonts w:eastAsia="Times New Roman" w:cs="Tahoma"/>
                <w:szCs w:val="20"/>
                <w:lang w:eastAsia="el-GR"/>
              </w:rPr>
              <w:t>ΤΚ: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F6E14" w14:textId="77777777" w:rsidR="0093355B" w:rsidRPr="00B2705E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</w:tr>
      <w:tr w:rsidR="0093355B" w:rsidRPr="00B2705E" w14:paraId="2FDEAD93" w14:textId="77777777" w:rsidTr="00AB3CF1"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2C8FC" w14:textId="77777777" w:rsidR="0093355B" w:rsidRPr="00B2705E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center"/>
              <w:rPr>
                <w:rFonts w:eastAsia="Times New Roman" w:cs="Tahoma"/>
                <w:szCs w:val="20"/>
                <w:lang w:eastAsia="el-GR"/>
              </w:rPr>
            </w:pPr>
            <w:proofErr w:type="spellStart"/>
            <w:r w:rsidRPr="00B2705E">
              <w:rPr>
                <w:rFonts w:eastAsia="Times New Roman" w:cs="Tahoma"/>
                <w:szCs w:val="20"/>
                <w:lang w:eastAsia="el-GR"/>
              </w:rPr>
              <w:t>Αρ</w:t>
            </w:r>
            <w:proofErr w:type="spellEnd"/>
            <w:r w:rsidRPr="00B2705E">
              <w:rPr>
                <w:rFonts w:eastAsia="Times New Roman" w:cs="Tahoma"/>
                <w:szCs w:val="20"/>
                <w:lang w:eastAsia="el-GR"/>
              </w:rPr>
              <w:t xml:space="preserve">. </w:t>
            </w:r>
            <w:proofErr w:type="spellStart"/>
            <w:r w:rsidRPr="00B2705E">
              <w:rPr>
                <w:rFonts w:eastAsia="Times New Roman" w:cs="Tahoma"/>
                <w:szCs w:val="20"/>
                <w:lang w:eastAsia="el-GR"/>
              </w:rPr>
              <w:t>Τηλεομοιοτύπου</w:t>
            </w:r>
            <w:proofErr w:type="spellEnd"/>
            <w:r w:rsidRPr="00B2705E">
              <w:rPr>
                <w:rFonts w:eastAsia="Times New Roman" w:cs="Tahoma"/>
                <w:szCs w:val="20"/>
                <w:lang w:eastAsia="el-GR"/>
              </w:rPr>
              <w:t xml:space="preserve"> (</w:t>
            </w:r>
            <w:proofErr w:type="spellStart"/>
            <w:r w:rsidRPr="00B2705E">
              <w:rPr>
                <w:rFonts w:eastAsia="Times New Roman" w:cs="Tahoma"/>
                <w:szCs w:val="20"/>
                <w:lang w:eastAsia="el-GR"/>
              </w:rPr>
              <w:t>Fax</w:t>
            </w:r>
            <w:proofErr w:type="spellEnd"/>
            <w:r w:rsidRPr="00B2705E">
              <w:rPr>
                <w:rFonts w:eastAsia="Times New Roman" w:cs="Tahoma"/>
                <w:szCs w:val="20"/>
                <w:lang w:eastAsia="el-GR"/>
              </w:rPr>
              <w:t>):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15BC" w14:textId="77777777" w:rsidR="0093355B" w:rsidRPr="00B2705E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  <w:tc>
          <w:tcPr>
            <w:tcW w:w="2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F8AE3" w14:textId="77777777" w:rsidR="0093355B" w:rsidRPr="00B2705E" w:rsidRDefault="0093355B" w:rsidP="00AB3CF1">
            <w:pPr>
              <w:tabs>
                <w:tab w:val="left" w:pos="284"/>
              </w:tabs>
              <w:spacing w:after="120" w:line="240" w:lineRule="auto"/>
              <w:ind w:left="31"/>
              <w:jc w:val="left"/>
              <w:rPr>
                <w:rFonts w:eastAsia="Times New Roman" w:cs="Tahoma"/>
                <w:szCs w:val="20"/>
                <w:lang w:eastAsia="el-GR"/>
              </w:rPr>
            </w:pPr>
            <w:r w:rsidRPr="00B2705E">
              <w:rPr>
                <w:rFonts w:eastAsia="Times New Roman" w:cs="Tahoma"/>
                <w:szCs w:val="20"/>
                <w:lang w:eastAsia="el-GR"/>
              </w:rPr>
              <w:t>Δ/</w:t>
            </w:r>
            <w:proofErr w:type="spellStart"/>
            <w:r w:rsidRPr="00B2705E">
              <w:rPr>
                <w:rFonts w:eastAsia="Times New Roman" w:cs="Tahoma"/>
                <w:szCs w:val="20"/>
                <w:lang w:eastAsia="el-GR"/>
              </w:rPr>
              <w:t>νση</w:t>
            </w:r>
            <w:proofErr w:type="spellEnd"/>
            <w:r w:rsidRPr="00B2705E">
              <w:rPr>
                <w:rFonts w:eastAsia="Times New Roman" w:cs="Tahoma"/>
                <w:szCs w:val="20"/>
                <w:lang w:eastAsia="el-GR"/>
              </w:rPr>
              <w:t xml:space="preserve"> </w:t>
            </w:r>
            <w:proofErr w:type="spellStart"/>
            <w:r w:rsidRPr="00B2705E">
              <w:rPr>
                <w:rFonts w:eastAsia="Times New Roman" w:cs="Tahoma"/>
                <w:szCs w:val="20"/>
                <w:lang w:eastAsia="el-GR"/>
              </w:rPr>
              <w:t>Ηλ</w:t>
            </w:r>
            <w:proofErr w:type="spellEnd"/>
            <w:r w:rsidRPr="00B2705E">
              <w:rPr>
                <w:rFonts w:eastAsia="Times New Roman" w:cs="Tahoma"/>
                <w:szCs w:val="20"/>
                <w:lang w:eastAsia="el-GR"/>
              </w:rPr>
              <w:t>. Ταχυδρομείου(</w:t>
            </w:r>
            <w:proofErr w:type="spellStart"/>
            <w:r w:rsidRPr="00B2705E">
              <w:rPr>
                <w:rFonts w:eastAsia="Times New Roman" w:cs="Tahoma"/>
                <w:szCs w:val="20"/>
                <w:lang w:eastAsia="el-GR"/>
              </w:rPr>
              <w:t>Εmail</w:t>
            </w:r>
            <w:proofErr w:type="spellEnd"/>
            <w:r w:rsidRPr="00B2705E">
              <w:rPr>
                <w:rFonts w:eastAsia="Times New Roman" w:cs="Tahoma"/>
                <w:szCs w:val="20"/>
                <w:lang w:eastAsia="el-GR"/>
              </w:rPr>
              <w:t>):</w:t>
            </w:r>
          </w:p>
        </w:tc>
        <w:tc>
          <w:tcPr>
            <w:tcW w:w="2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00C25" w14:textId="77777777" w:rsidR="0093355B" w:rsidRPr="00B2705E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</w:tr>
      <w:tr w:rsidR="0093355B" w:rsidRPr="00B2705E" w14:paraId="0852E114" w14:textId="77777777" w:rsidTr="00AB3CF1">
        <w:trPr>
          <w:trHeight w:val="530"/>
        </w:trPr>
        <w:tc>
          <w:tcPr>
            <w:tcW w:w="980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5BAD8" w14:textId="77777777" w:rsidR="0093355B" w:rsidRPr="00B2705E" w:rsidRDefault="0093355B" w:rsidP="00AB3CF1">
            <w:pPr>
              <w:tabs>
                <w:tab w:val="left" w:pos="284"/>
              </w:tabs>
              <w:spacing w:after="0" w:line="256" w:lineRule="auto"/>
              <w:ind w:right="100"/>
              <w:rPr>
                <w:rFonts w:eastAsia="Times New Roman" w:cs="Tahoma"/>
                <w:szCs w:val="20"/>
                <w:lang w:eastAsia="el-GR"/>
              </w:rPr>
            </w:pPr>
          </w:p>
          <w:p w14:paraId="32CDAD29" w14:textId="0A8FFD76" w:rsidR="0093355B" w:rsidRPr="00B2705E" w:rsidRDefault="0093355B" w:rsidP="00DB5E05">
            <w:pPr>
              <w:rPr>
                <w:rFonts w:eastAsia="Times New Roman" w:cs="Tahoma"/>
                <w:szCs w:val="20"/>
                <w:lang w:eastAsia="el-GR"/>
              </w:rPr>
            </w:pPr>
            <w:r w:rsidRPr="00B2705E">
              <w:rPr>
                <w:rFonts w:eastAsia="Times New Roman" w:cs="Tahoma"/>
                <w:szCs w:val="20"/>
                <w:lang w:eastAsia="el-GR"/>
              </w:rPr>
              <w:t>Με ατομική μου ευθύνη και γνωρίζοντας τις κυρώσεις(3), που προβλέπονται από τις διατάξεις της παρ. 6 του άρθρου 22 του Ν. 1599/1986, ως νόμιμος εκπρόσωπος και εκ μέρους της επιχείρησης ………………… …………………………………………………………………..………… με ΑΦΜ…………………………… δηλώνω ότι:</w:t>
            </w:r>
          </w:p>
          <w:p w14:paraId="3D55B266" w14:textId="6D8F6ACF" w:rsidR="008D26B0" w:rsidRPr="00B2705E" w:rsidRDefault="008D26B0" w:rsidP="008D26B0">
            <w:pPr>
              <w:rPr>
                <w:rFonts w:eastAsiaTheme="minorHAnsi" w:cs="Tahoma"/>
                <w:szCs w:val="20"/>
              </w:rPr>
            </w:pPr>
            <w:r w:rsidRPr="00B2705E">
              <w:rPr>
                <w:rFonts w:cs="Tahoma"/>
                <w:szCs w:val="20"/>
              </w:rPr>
              <w:t>η οικονομική συμμετοχή μου για τους σκοπούς υλοποίησης της παρούσας επένδυσης (ιδιωτική συμμετοχή) θα ανέρχεται σε τουλάχιστον 25 % των επιλέξιμων δαπανών, η οποία και θα καταβληθεί είτε μέσω ιδίων πόρων είτε μέσω εξωτερικής χρηματοδότησης και με μορφή που δεν θα περιέχει στοιχεία κρατικής ενίσχυσης. Ο έλεγχος πλήρωσης της συγκεκριμένης δέσμευσης θα πραγματοποιηθεί μετά την έγκριση της αίτησης χρηματοδότησης, κατά το στάδιο υλοποίησης, σύμφωνα με τους όρους που προβλέπονται στο πλαίσιο της αναλυτικής πρόσκλησης της Δράσης.</w:t>
            </w:r>
          </w:p>
          <w:p w14:paraId="50FB583B" w14:textId="77777777" w:rsidR="008D26B0" w:rsidRPr="00B2705E" w:rsidRDefault="008D26B0" w:rsidP="00DB5E05">
            <w:pPr>
              <w:rPr>
                <w:rFonts w:eastAsia="Times New Roman" w:cs="Tahoma"/>
                <w:szCs w:val="20"/>
                <w:lang w:eastAsia="el-GR"/>
              </w:rPr>
            </w:pPr>
          </w:p>
          <w:p w14:paraId="57FFB86C" w14:textId="43333CA9" w:rsidR="0093355B" w:rsidRPr="00B2705E" w:rsidRDefault="0093355B" w:rsidP="00A97AD5">
            <w:pPr>
              <w:tabs>
                <w:tab w:val="left" w:pos="475"/>
              </w:tabs>
              <w:spacing w:after="80"/>
              <w:ind w:right="102"/>
              <w:rPr>
                <w:rFonts w:eastAsia="Times New Roman" w:cs="Tahoma"/>
                <w:szCs w:val="20"/>
                <w:lang w:eastAsia="el-GR"/>
              </w:rPr>
            </w:pPr>
            <w:r w:rsidRPr="00B2705E">
              <w:rPr>
                <w:rFonts w:eastAsia="Times New Roman" w:cs="Tahoma"/>
                <w:szCs w:val="20"/>
                <w:lang w:eastAsia="el-GR"/>
              </w:rPr>
              <w:t xml:space="preserve"> </w:t>
            </w:r>
          </w:p>
        </w:tc>
      </w:tr>
    </w:tbl>
    <w:p w14:paraId="6E916792" w14:textId="77777777" w:rsidR="0093355B" w:rsidRPr="00B2705E" w:rsidRDefault="0093355B" w:rsidP="0093355B">
      <w:pPr>
        <w:tabs>
          <w:tab w:val="left" w:pos="284"/>
        </w:tabs>
        <w:spacing w:after="0" w:line="264" w:lineRule="auto"/>
        <w:ind w:left="1450"/>
        <w:jc w:val="right"/>
        <w:rPr>
          <w:rFonts w:cs="Tahoma"/>
          <w:szCs w:val="20"/>
        </w:rPr>
      </w:pPr>
      <w:r w:rsidRPr="00B2705E">
        <w:rPr>
          <w:rFonts w:cs="Tahoma"/>
          <w:szCs w:val="20"/>
        </w:rPr>
        <w:t xml:space="preserve"> </w:t>
      </w:r>
    </w:p>
    <w:p w14:paraId="5B3F4BCA" w14:textId="40CEA782" w:rsidR="0093355B" w:rsidRPr="00B2705E" w:rsidRDefault="0093355B" w:rsidP="0093355B">
      <w:pPr>
        <w:tabs>
          <w:tab w:val="left" w:pos="284"/>
        </w:tabs>
        <w:spacing w:after="0" w:line="264" w:lineRule="auto"/>
        <w:ind w:left="1450"/>
        <w:jc w:val="right"/>
        <w:rPr>
          <w:rFonts w:cs="Tahoma"/>
          <w:szCs w:val="20"/>
        </w:rPr>
      </w:pPr>
      <w:r w:rsidRPr="00B2705E">
        <w:rPr>
          <w:rFonts w:cs="Tahoma"/>
          <w:szCs w:val="20"/>
        </w:rPr>
        <w:t>Ημερομηνία: ../../202</w:t>
      </w:r>
      <w:r w:rsidR="00123743" w:rsidRPr="00B2705E">
        <w:rPr>
          <w:rFonts w:cs="Tahoma"/>
          <w:szCs w:val="20"/>
        </w:rPr>
        <w:t>.</w:t>
      </w:r>
    </w:p>
    <w:p w14:paraId="264B790C" w14:textId="77777777" w:rsidR="0093355B" w:rsidRPr="00B2705E" w:rsidRDefault="0093355B" w:rsidP="0093355B">
      <w:pPr>
        <w:tabs>
          <w:tab w:val="left" w:pos="284"/>
        </w:tabs>
        <w:spacing w:after="0" w:line="264" w:lineRule="auto"/>
        <w:ind w:left="1450" w:right="1440"/>
        <w:jc w:val="center"/>
        <w:rPr>
          <w:rFonts w:cs="Tahoma"/>
          <w:szCs w:val="20"/>
        </w:rPr>
      </w:pPr>
      <w:r w:rsidRPr="00B2705E">
        <w:rPr>
          <w:rFonts w:cs="Tahoma"/>
          <w:szCs w:val="20"/>
        </w:rPr>
        <w:lastRenderedPageBreak/>
        <w:t>Για την επιχείρηση</w:t>
      </w:r>
    </w:p>
    <w:p w14:paraId="386F9415" w14:textId="77777777" w:rsidR="0093355B" w:rsidRPr="00B2705E" w:rsidRDefault="0093355B" w:rsidP="0093355B">
      <w:pPr>
        <w:tabs>
          <w:tab w:val="left" w:pos="284"/>
        </w:tabs>
        <w:spacing w:after="0" w:line="264" w:lineRule="auto"/>
        <w:ind w:left="1450" w:right="1440"/>
        <w:jc w:val="center"/>
        <w:rPr>
          <w:rFonts w:cs="Tahoma"/>
          <w:szCs w:val="20"/>
        </w:rPr>
      </w:pPr>
      <w:r w:rsidRPr="00B2705E">
        <w:rPr>
          <w:rFonts w:cs="Tahoma"/>
          <w:szCs w:val="20"/>
        </w:rPr>
        <w:t>-Ο-</w:t>
      </w:r>
    </w:p>
    <w:p w14:paraId="2B90B17D" w14:textId="77777777" w:rsidR="0093355B" w:rsidRPr="00B2705E" w:rsidRDefault="0093355B" w:rsidP="0093355B">
      <w:pPr>
        <w:tabs>
          <w:tab w:val="left" w:pos="284"/>
        </w:tabs>
        <w:spacing w:after="0" w:line="264" w:lineRule="auto"/>
        <w:ind w:left="1452" w:right="1440"/>
        <w:jc w:val="center"/>
        <w:rPr>
          <w:rFonts w:cs="Tahoma"/>
          <w:szCs w:val="20"/>
        </w:rPr>
      </w:pPr>
      <w:r w:rsidRPr="00B2705E">
        <w:rPr>
          <w:rFonts w:cs="Tahoma"/>
          <w:szCs w:val="20"/>
        </w:rPr>
        <w:t>Νόμιμος Εκπρόσωπος</w:t>
      </w:r>
    </w:p>
    <w:p w14:paraId="68F5C34D" w14:textId="77777777" w:rsidR="0093355B" w:rsidRPr="00B2705E" w:rsidRDefault="0093355B" w:rsidP="0093355B">
      <w:pPr>
        <w:tabs>
          <w:tab w:val="left" w:pos="284"/>
        </w:tabs>
        <w:spacing w:after="0" w:line="264" w:lineRule="auto"/>
        <w:ind w:left="1452" w:right="1440"/>
        <w:jc w:val="center"/>
        <w:rPr>
          <w:rFonts w:cs="Tahoma"/>
          <w:szCs w:val="20"/>
        </w:rPr>
      </w:pPr>
      <w:r w:rsidRPr="00B2705E">
        <w:rPr>
          <w:rFonts w:cs="Tahoma"/>
          <w:szCs w:val="20"/>
        </w:rPr>
        <w:t xml:space="preserve">(στοιχεία Νόμιμου Εκπροσώπου, υπογραφή ή ψηφιακή υπογραφή ή από </w:t>
      </w:r>
      <w:r w:rsidRPr="00B2705E">
        <w:rPr>
          <w:rFonts w:cs="Tahoma"/>
          <w:szCs w:val="20"/>
          <w:lang w:val="en-US"/>
        </w:rPr>
        <w:t>gov</w:t>
      </w:r>
      <w:r w:rsidRPr="00B2705E">
        <w:rPr>
          <w:rFonts w:cs="Tahoma"/>
          <w:szCs w:val="20"/>
        </w:rPr>
        <w:t>.</w:t>
      </w:r>
      <w:r w:rsidRPr="00B2705E">
        <w:rPr>
          <w:rFonts w:cs="Tahoma"/>
          <w:szCs w:val="20"/>
          <w:lang w:val="en-US"/>
        </w:rPr>
        <w:t>gr</w:t>
      </w:r>
      <w:r w:rsidRPr="00B2705E">
        <w:rPr>
          <w:rFonts w:cs="Tahoma"/>
          <w:szCs w:val="20"/>
        </w:rPr>
        <w:t>)</w:t>
      </w:r>
    </w:p>
    <w:p w14:paraId="37525856" w14:textId="77777777" w:rsidR="008175E2" w:rsidRPr="00B2705E" w:rsidRDefault="008175E2" w:rsidP="0093355B">
      <w:pPr>
        <w:tabs>
          <w:tab w:val="left" w:pos="284"/>
        </w:tabs>
        <w:spacing w:after="0" w:line="264" w:lineRule="auto"/>
        <w:ind w:left="1452" w:right="1440"/>
        <w:jc w:val="center"/>
        <w:rPr>
          <w:rFonts w:cs="Tahoma"/>
          <w:szCs w:val="20"/>
        </w:rPr>
      </w:pPr>
    </w:p>
    <w:p w14:paraId="6D139C47" w14:textId="77777777" w:rsidR="0093355B" w:rsidRPr="00B2705E" w:rsidRDefault="0093355B" w:rsidP="0093355B">
      <w:pPr>
        <w:pStyle w:val="a3"/>
        <w:numPr>
          <w:ilvl w:val="0"/>
          <w:numId w:val="3"/>
        </w:numPr>
        <w:tabs>
          <w:tab w:val="left" w:pos="284"/>
        </w:tabs>
        <w:spacing w:after="0" w:line="264" w:lineRule="auto"/>
        <w:ind w:left="284" w:right="-2" w:hanging="284"/>
        <w:rPr>
          <w:rFonts w:cs="Tahoma"/>
          <w:szCs w:val="20"/>
        </w:rPr>
      </w:pPr>
      <w:r w:rsidRPr="00B2705E">
        <w:rPr>
          <w:rFonts w:cs="Tahoma"/>
          <w:szCs w:val="20"/>
        </w:rPr>
        <w:t>Αναγράφεται από τον ενδιαφερόμενο πολίτη ή Αρχή ή η Υπηρεσία του δημόσιου τομέα, που απευθύνεται η αίτηση.</w:t>
      </w:r>
    </w:p>
    <w:p w14:paraId="245F431C" w14:textId="77777777" w:rsidR="0093355B" w:rsidRPr="00B2705E" w:rsidRDefault="0093355B" w:rsidP="0093355B">
      <w:pPr>
        <w:pStyle w:val="a3"/>
        <w:numPr>
          <w:ilvl w:val="0"/>
          <w:numId w:val="3"/>
        </w:numPr>
        <w:tabs>
          <w:tab w:val="left" w:pos="284"/>
        </w:tabs>
        <w:spacing w:after="0" w:line="264" w:lineRule="auto"/>
        <w:ind w:left="284" w:right="-2" w:hanging="284"/>
        <w:rPr>
          <w:rFonts w:cs="Tahoma"/>
          <w:szCs w:val="20"/>
        </w:rPr>
      </w:pPr>
      <w:r w:rsidRPr="00B2705E">
        <w:rPr>
          <w:rFonts w:cs="Tahoma"/>
          <w:szCs w:val="20"/>
        </w:rPr>
        <w:t>Αναγράφεται ολογράφως.</w:t>
      </w:r>
    </w:p>
    <w:p w14:paraId="759E51A0" w14:textId="77777777" w:rsidR="0093355B" w:rsidRPr="00B2705E" w:rsidRDefault="0093355B" w:rsidP="0093355B">
      <w:pPr>
        <w:pStyle w:val="a3"/>
        <w:numPr>
          <w:ilvl w:val="0"/>
          <w:numId w:val="3"/>
        </w:numPr>
        <w:tabs>
          <w:tab w:val="left" w:pos="284"/>
        </w:tabs>
        <w:spacing w:after="0" w:line="264" w:lineRule="auto"/>
        <w:ind w:left="284" w:right="-2" w:hanging="284"/>
        <w:rPr>
          <w:rFonts w:cs="Tahoma"/>
          <w:szCs w:val="20"/>
        </w:rPr>
      </w:pPr>
      <w:r w:rsidRPr="00B2705E">
        <w:rPr>
          <w:rFonts w:cs="Tahoma"/>
          <w:szCs w:val="20"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55AE59C4" w14:textId="77777777" w:rsidR="0093355B" w:rsidRPr="00B2705E" w:rsidRDefault="0093355B" w:rsidP="0093355B">
      <w:pPr>
        <w:pStyle w:val="a3"/>
        <w:numPr>
          <w:ilvl w:val="0"/>
          <w:numId w:val="3"/>
        </w:numPr>
        <w:tabs>
          <w:tab w:val="left" w:pos="284"/>
        </w:tabs>
        <w:spacing w:after="0" w:line="264" w:lineRule="auto"/>
        <w:ind w:left="284" w:right="-2" w:hanging="284"/>
        <w:rPr>
          <w:rFonts w:cs="Tahoma"/>
          <w:szCs w:val="20"/>
        </w:rPr>
      </w:pPr>
      <w:r w:rsidRPr="00B2705E">
        <w:rPr>
          <w:rFonts w:cs="Tahoma"/>
          <w:szCs w:val="20"/>
        </w:rPr>
        <w:t>Σε περίπτωση ανεπάρκειας χώρου η δήλωση συνεχίζεται στην πίσω όψη της και υπογράφεται από τον δηλούντα ή την δηλούσα.</w:t>
      </w:r>
    </w:p>
    <w:p w14:paraId="1CB68ABF" w14:textId="77777777" w:rsidR="00603C71" w:rsidRPr="00B2705E" w:rsidRDefault="00603C71">
      <w:pPr>
        <w:rPr>
          <w:rFonts w:cs="Tahoma"/>
          <w:szCs w:val="20"/>
        </w:rPr>
      </w:pPr>
    </w:p>
    <w:sectPr w:rsidR="00603C71" w:rsidRPr="00B2705E" w:rsidSect="0093355B">
      <w:headerReference w:type="default" r:id="rId8"/>
      <w:footerReference w:type="default" r:id="rId9"/>
      <w:pgSz w:w="11906" w:h="16838" w:code="9"/>
      <w:pgMar w:top="1440" w:right="991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69120" w14:textId="77777777" w:rsidR="00A9260A" w:rsidRDefault="00A9260A" w:rsidP="00A9260A">
      <w:pPr>
        <w:spacing w:after="0" w:line="240" w:lineRule="auto"/>
      </w:pPr>
      <w:r>
        <w:separator/>
      </w:r>
    </w:p>
  </w:endnote>
  <w:endnote w:type="continuationSeparator" w:id="0">
    <w:p w14:paraId="21DBB03D" w14:textId="77777777" w:rsidR="00A9260A" w:rsidRDefault="00A9260A" w:rsidP="00A92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BBC51" w14:textId="77777777" w:rsidR="001C1821" w:rsidRPr="001C1821" w:rsidRDefault="001C1821">
    <w:pPr>
      <w:pStyle w:val="a9"/>
      <w:jc w:val="center"/>
      <w:rPr>
        <w:sz w:val="16"/>
        <w:szCs w:val="16"/>
      </w:rPr>
    </w:pPr>
    <w:r w:rsidRPr="001C1821">
      <w:rPr>
        <w:sz w:val="16"/>
        <w:szCs w:val="16"/>
      </w:rPr>
      <w:t xml:space="preserve">Σελίδα </w:t>
    </w:r>
    <w:r w:rsidRPr="001C1821">
      <w:rPr>
        <w:sz w:val="16"/>
        <w:szCs w:val="16"/>
      </w:rPr>
      <w:fldChar w:fldCharType="begin"/>
    </w:r>
    <w:r w:rsidRPr="001C1821">
      <w:rPr>
        <w:sz w:val="16"/>
        <w:szCs w:val="16"/>
      </w:rPr>
      <w:instrText>PAGE  \* Arabic  \* MERGEFORMAT</w:instrText>
    </w:r>
    <w:r w:rsidRPr="001C1821">
      <w:rPr>
        <w:sz w:val="16"/>
        <w:szCs w:val="16"/>
      </w:rPr>
      <w:fldChar w:fldCharType="separate"/>
    </w:r>
    <w:r w:rsidRPr="001C1821">
      <w:rPr>
        <w:sz w:val="16"/>
        <w:szCs w:val="16"/>
      </w:rPr>
      <w:t>2</w:t>
    </w:r>
    <w:r w:rsidRPr="001C1821">
      <w:rPr>
        <w:sz w:val="16"/>
        <w:szCs w:val="16"/>
      </w:rPr>
      <w:fldChar w:fldCharType="end"/>
    </w:r>
    <w:r w:rsidRPr="001C1821">
      <w:rPr>
        <w:sz w:val="16"/>
        <w:szCs w:val="16"/>
      </w:rPr>
      <w:t xml:space="preserve"> από </w:t>
    </w:r>
    <w:r w:rsidRPr="001C1821">
      <w:rPr>
        <w:sz w:val="16"/>
        <w:szCs w:val="16"/>
      </w:rPr>
      <w:fldChar w:fldCharType="begin"/>
    </w:r>
    <w:r w:rsidRPr="001C1821">
      <w:rPr>
        <w:sz w:val="16"/>
        <w:szCs w:val="16"/>
      </w:rPr>
      <w:instrText>NUMPAGES  \* Arabic  \* MERGEFORMAT</w:instrText>
    </w:r>
    <w:r w:rsidRPr="001C1821">
      <w:rPr>
        <w:sz w:val="16"/>
        <w:szCs w:val="16"/>
      </w:rPr>
      <w:fldChar w:fldCharType="separate"/>
    </w:r>
    <w:r w:rsidRPr="001C1821">
      <w:rPr>
        <w:sz w:val="16"/>
        <w:szCs w:val="16"/>
      </w:rPr>
      <w:t>2</w:t>
    </w:r>
    <w:r w:rsidRPr="001C1821">
      <w:rPr>
        <w:sz w:val="16"/>
        <w:szCs w:val="16"/>
      </w:rPr>
      <w:fldChar w:fldCharType="end"/>
    </w:r>
  </w:p>
  <w:p w14:paraId="22A0B68A" w14:textId="77777777" w:rsidR="001C1821" w:rsidRDefault="001C182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A3078" w14:textId="77777777" w:rsidR="00A9260A" w:rsidRDefault="00A9260A" w:rsidP="00A9260A">
      <w:pPr>
        <w:spacing w:after="0" w:line="240" w:lineRule="auto"/>
      </w:pPr>
      <w:r>
        <w:separator/>
      </w:r>
    </w:p>
  </w:footnote>
  <w:footnote w:type="continuationSeparator" w:id="0">
    <w:p w14:paraId="0A70DAE2" w14:textId="77777777" w:rsidR="00A9260A" w:rsidRDefault="00A9260A" w:rsidP="00A92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75A34" w14:textId="77777777" w:rsidR="00A9260A" w:rsidRPr="00F9367C" w:rsidRDefault="00A9260A" w:rsidP="00A9260A">
    <w:pPr>
      <w:pStyle w:val="a8"/>
      <w:pBdr>
        <w:bottom w:val="single" w:sz="4" w:space="1" w:color="auto"/>
      </w:pBdr>
      <w:jc w:val="center"/>
      <w:rPr>
        <w:b/>
        <w:bCs/>
        <w:szCs w:val="20"/>
      </w:rPr>
    </w:pPr>
    <w:r w:rsidRPr="00F9367C">
      <w:rPr>
        <w:b/>
        <w:bCs/>
        <w:szCs w:val="20"/>
      </w:rPr>
      <w:t xml:space="preserve">«Δράση 2 – Προηγμένος Ψηφιακός Μετασχηματισμός  </w:t>
    </w:r>
    <w:proofErr w:type="spellStart"/>
    <w:r w:rsidRPr="00F9367C">
      <w:rPr>
        <w:b/>
        <w:bCs/>
        <w:szCs w:val="20"/>
      </w:rPr>
      <w:t>ΜμΕ</w:t>
    </w:r>
    <w:proofErr w:type="spellEnd"/>
    <w:r w:rsidRPr="00F9367C">
      <w:rPr>
        <w:b/>
        <w:bCs/>
        <w:szCs w:val="20"/>
      </w:rPr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02875"/>
    <w:multiLevelType w:val="multilevel"/>
    <w:tmpl w:val="94343BEE"/>
    <w:lvl w:ilvl="0">
      <w:start w:val="1"/>
      <w:numFmt w:val="decimal"/>
      <w:pStyle w:val="1"/>
      <w:lvlText w:val="%1"/>
      <w:lvlJc w:val="left"/>
      <w:pPr>
        <w:ind w:left="8087" w:hanging="432"/>
      </w:pPr>
      <w:rPr>
        <w:rFonts w:ascii="Tahoma" w:hAnsi="Tahoma" w:cs="Tahoma" w:hint="default"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8090" w:hanging="576"/>
      </w:pPr>
      <w:rPr>
        <w:sz w:val="22"/>
        <w:szCs w:val="22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B928CA"/>
    <w:multiLevelType w:val="hybridMultilevel"/>
    <w:tmpl w:val="E54AE538"/>
    <w:lvl w:ilvl="0" w:tplc="1B1C7242">
      <w:start w:val="1"/>
      <w:numFmt w:val="decimal"/>
      <w:lvlText w:val="(%1)"/>
      <w:lvlJc w:val="left"/>
      <w:pPr>
        <w:ind w:left="0" w:firstLine="0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2890" w:hanging="360"/>
      </w:pPr>
    </w:lvl>
    <w:lvl w:ilvl="2" w:tplc="0408001B" w:tentative="1">
      <w:start w:val="1"/>
      <w:numFmt w:val="lowerRoman"/>
      <w:lvlText w:val="%3."/>
      <w:lvlJc w:val="right"/>
      <w:pPr>
        <w:ind w:left="3610" w:hanging="180"/>
      </w:pPr>
    </w:lvl>
    <w:lvl w:ilvl="3" w:tplc="0408000F" w:tentative="1">
      <w:start w:val="1"/>
      <w:numFmt w:val="decimal"/>
      <w:lvlText w:val="%4."/>
      <w:lvlJc w:val="left"/>
      <w:pPr>
        <w:ind w:left="4330" w:hanging="360"/>
      </w:pPr>
    </w:lvl>
    <w:lvl w:ilvl="4" w:tplc="04080019" w:tentative="1">
      <w:start w:val="1"/>
      <w:numFmt w:val="lowerLetter"/>
      <w:lvlText w:val="%5."/>
      <w:lvlJc w:val="left"/>
      <w:pPr>
        <w:ind w:left="5050" w:hanging="360"/>
      </w:pPr>
    </w:lvl>
    <w:lvl w:ilvl="5" w:tplc="0408001B" w:tentative="1">
      <w:start w:val="1"/>
      <w:numFmt w:val="lowerRoman"/>
      <w:lvlText w:val="%6."/>
      <w:lvlJc w:val="right"/>
      <w:pPr>
        <w:ind w:left="5770" w:hanging="180"/>
      </w:pPr>
    </w:lvl>
    <w:lvl w:ilvl="6" w:tplc="0408000F" w:tentative="1">
      <w:start w:val="1"/>
      <w:numFmt w:val="decimal"/>
      <w:lvlText w:val="%7."/>
      <w:lvlJc w:val="left"/>
      <w:pPr>
        <w:ind w:left="6490" w:hanging="360"/>
      </w:pPr>
    </w:lvl>
    <w:lvl w:ilvl="7" w:tplc="04080019" w:tentative="1">
      <w:start w:val="1"/>
      <w:numFmt w:val="lowerLetter"/>
      <w:lvlText w:val="%8."/>
      <w:lvlJc w:val="left"/>
      <w:pPr>
        <w:ind w:left="7210" w:hanging="360"/>
      </w:pPr>
    </w:lvl>
    <w:lvl w:ilvl="8" w:tplc="0408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2" w15:restartNumberingAfterBreak="0">
    <w:nsid w:val="7C632965"/>
    <w:multiLevelType w:val="hybridMultilevel"/>
    <w:tmpl w:val="3872D276"/>
    <w:lvl w:ilvl="0" w:tplc="A85EA10A">
      <w:start w:val="1"/>
      <w:numFmt w:val="decimal"/>
      <w:lvlText w:val="%1."/>
      <w:lvlJc w:val="left"/>
      <w:pPr>
        <w:ind w:left="720" w:hanging="705"/>
      </w:pPr>
      <w:rPr>
        <w:rFonts w:ascii="Tahoma" w:hAnsi="Tahoma" w:cs="Tahoma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095" w:hanging="360"/>
      </w:pPr>
    </w:lvl>
    <w:lvl w:ilvl="2" w:tplc="0408001B" w:tentative="1">
      <w:start w:val="1"/>
      <w:numFmt w:val="lowerRoman"/>
      <w:lvlText w:val="%3."/>
      <w:lvlJc w:val="right"/>
      <w:pPr>
        <w:ind w:left="1815" w:hanging="180"/>
      </w:pPr>
    </w:lvl>
    <w:lvl w:ilvl="3" w:tplc="0408000F" w:tentative="1">
      <w:start w:val="1"/>
      <w:numFmt w:val="decimal"/>
      <w:lvlText w:val="%4."/>
      <w:lvlJc w:val="left"/>
      <w:pPr>
        <w:ind w:left="2535" w:hanging="360"/>
      </w:pPr>
    </w:lvl>
    <w:lvl w:ilvl="4" w:tplc="04080019" w:tentative="1">
      <w:start w:val="1"/>
      <w:numFmt w:val="lowerLetter"/>
      <w:lvlText w:val="%5."/>
      <w:lvlJc w:val="left"/>
      <w:pPr>
        <w:ind w:left="3255" w:hanging="360"/>
      </w:pPr>
    </w:lvl>
    <w:lvl w:ilvl="5" w:tplc="0408001B" w:tentative="1">
      <w:start w:val="1"/>
      <w:numFmt w:val="lowerRoman"/>
      <w:lvlText w:val="%6."/>
      <w:lvlJc w:val="right"/>
      <w:pPr>
        <w:ind w:left="3975" w:hanging="180"/>
      </w:pPr>
    </w:lvl>
    <w:lvl w:ilvl="6" w:tplc="0408000F" w:tentative="1">
      <w:start w:val="1"/>
      <w:numFmt w:val="decimal"/>
      <w:lvlText w:val="%7."/>
      <w:lvlJc w:val="left"/>
      <w:pPr>
        <w:ind w:left="4695" w:hanging="360"/>
      </w:pPr>
    </w:lvl>
    <w:lvl w:ilvl="7" w:tplc="04080019" w:tentative="1">
      <w:start w:val="1"/>
      <w:numFmt w:val="lowerLetter"/>
      <w:lvlText w:val="%8."/>
      <w:lvlJc w:val="left"/>
      <w:pPr>
        <w:ind w:left="5415" w:hanging="360"/>
      </w:pPr>
    </w:lvl>
    <w:lvl w:ilvl="8" w:tplc="0408001B" w:tentative="1">
      <w:start w:val="1"/>
      <w:numFmt w:val="lowerRoman"/>
      <w:lvlText w:val="%9."/>
      <w:lvlJc w:val="right"/>
      <w:pPr>
        <w:ind w:left="6135" w:hanging="180"/>
      </w:pPr>
    </w:lvl>
  </w:abstractNum>
  <w:num w:numId="1" w16cid:durableId="1012487475">
    <w:abstractNumId w:val="0"/>
  </w:num>
  <w:num w:numId="2" w16cid:durableId="936598985">
    <w:abstractNumId w:val="2"/>
  </w:num>
  <w:num w:numId="3" w16cid:durableId="1593706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55B"/>
    <w:rsid w:val="000E5DA9"/>
    <w:rsid w:val="00123743"/>
    <w:rsid w:val="001C0E02"/>
    <w:rsid w:val="001C1821"/>
    <w:rsid w:val="0035048B"/>
    <w:rsid w:val="004D7B86"/>
    <w:rsid w:val="00603C71"/>
    <w:rsid w:val="006D0677"/>
    <w:rsid w:val="00762A03"/>
    <w:rsid w:val="007C1560"/>
    <w:rsid w:val="008175E2"/>
    <w:rsid w:val="008723DC"/>
    <w:rsid w:val="008D26B0"/>
    <w:rsid w:val="0093355B"/>
    <w:rsid w:val="00A9260A"/>
    <w:rsid w:val="00A97AD5"/>
    <w:rsid w:val="00B2575C"/>
    <w:rsid w:val="00B2705E"/>
    <w:rsid w:val="00C013FF"/>
    <w:rsid w:val="00C50B58"/>
    <w:rsid w:val="00DB5E05"/>
    <w:rsid w:val="00ED64A2"/>
    <w:rsid w:val="00FB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6F16"/>
  <w15:chartTrackingRefBased/>
  <w15:docId w15:val="{342372B2-F04F-4B82-AAA4-BBD3B17A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355B"/>
    <w:pPr>
      <w:spacing w:after="200" w:line="276" w:lineRule="auto"/>
      <w:jc w:val="both"/>
    </w:pPr>
    <w:rPr>
      <w:rFonts w:ascii="Tahoma" w:eastAsia="Calibri" w:hAnsi="Tahoma" w:cs="Times New Roman"/>
      <w:sz w:val="20"/>
    </w:rPr>
  </w:style>
  <w:style w:type="paragraph" w:styleId="1">
    <w:name w:val="heading 1"/>
    <w:basedOn w:val="a"/>
    <w:next w:val="a"/>
    <w:link w:val="1Char"/>
    <w:qFormat/>
    <w:rsid w:val="0093355B"/>
    <w:pPr>
      <w:keepNext/>
      <w:numPr>
        <w:numId w:val="1"/>
      </w:numPr>
      <w:spacing w:before="240" w:after="60"/>
      <w:outlineLvl w:val="0"/>
    </w:pPr>
    <w:rPr>
      <w:rFonts w:ascii="Calibri Light" w:hAnsi="Calibri Light"/>
      <w:b/>
      <w:bCs/>
      <w:kern w:val="32"/>
      <w:sz w:val="24"/>
      <w:szCs w:val="32"/>
    </w:rPr>
  </w:style>
  <w:style w:type="paragraph" w:styleId="2">
    <w:name w:val="heading 2"/>
    <w:aliases w:val="h2"/>
    <w:basedOn w:val="a"/>
    <w:next w:val="a"/>
    <w:link w:val="2Char"/>
    <w:unhideWhenUsed/>
    <w:qFormat/>
    <w:rsid w:val="0093355B"/>
    <w:pPr>
      <w:keepNext/>
      <w:numPr>
        <w:ilvl w:val="1"/>
        <w:numId w:val="1"/>
      </w:numPr>
      <w:spacing w:before="240" w:after="60"/>
      <w:ind w:left="576"/>
      <w:outlineLvl w:val="1"/>
    </w:pPr>
    <w:rPr>
      <w:rFonts w:ascii="Calibri Light" w:hAnsi="Calibri Light"/>
      <w:b/>
      <w:bCs/>
      <w:iCs/>
      <w:sz w:val="22"/>
      <w:szCs w:val="28"/>
    </w:rPr>
  </w:style>
  <w:style w:type="paragraph" w:styleId="3">
    <w:name w:val="heading 3"/>
    <w:basedOn w:val="a"/>
    <w:next w:val="a"/>
    <w:link w:val="3Char"/>
    <w:qFormat/>
    <w:rsid w:val="0093355B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link w:val="4Char"/>
    <w:qFormat/>
    <w:rsid w:val="0093355B"/>
    <w:pPr>
      <w:keepNext/>
      <w:numPr>
        <w:ilvl w:val="3"/>
        <w:numId w:val="1"/>
      </w:numPr>
      <w:outlineLvl w:val="3"/>
    </w:pPr>
    <w:rPr>
      <w:rFonts w:ascii="Arial" w:hAnsi="Arial"/>
      <w:b/>
      <w:sz w:val="24"/>
      <w:u w:val="single"/>
      <w:lang w:val="x-none"/>
    </w:rPr>
  </w:style>
  <w:style w:type="paragraph" w:styleId="5">
    <w:name w:val="heading 5"/>
    <w:basedOn w:val="a"/>
    <w:next w:val="a"/>
    <w:link w:val="5Char"/>
    <w:unhideWhenUsed/>
    <w:qFormat/>
    <w:rsid w:val="0093355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nhideWhenUsed/>
    <w:qFormat/>
    <w:rsid w:val="0093355B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7">
    <w:name w:val="heading 7"/>
    <w:basedOn w:val="a"/>
    <w:next w:val="a"/>
    <w:link w:val="7Char"/>
    <w:unhideWhenUsed/>
    <w:qFormat/>
    <w:rsid w:val="0093355B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unhideWhenUsed/>
    <w:qFormat/>
    <w:rsid w:val="0093355B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93355B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355B"/>
    <w:rPr>
      <w:rFonts w:ascii="Calibri Light" w:eastAsia="Calibri" w:hAnsi="Calibri Light" w:cs="Times New Roman"/>
      <w:b/>
      <w:bCs/>
      <w:kern w:val="32"/>
      <w:sz w:val="24"/>
      <w:szCs w:val="32"/>
    </w:rPr>
  </w:style>
  <w:style w:type="character" w:customStyle="1" w:styleId="2Char">
    <w:name w:val="Επικεφαλίδα 2 Char"/>
    <w:aliases w:val="h2 Char"/>
    <w:basedOn w:val="a0"/>
    <w:link w:val="2"/>
    <w:rsid w:val="0093355B"/>
    <w:rPr>
      <w:rFonts w:ascii="Calibri Light" w:eastAsia="Calibri" w:hAnsi="Calibri Light" w:cs="Times New Roman"/>
      <w:b/>
      <w:bCs/>
      <w:iCs/>
      <w:szCs w:val="28"/>
    </w:rPr>
  </w:style>
  <w:style w:type="character" w:customStyle="1" w:styleId="3Char">
    <w:name w:val="Επικεφαλίδα 3 Char"/>
    <w:basedOn w:val="a0"/>
    <w:link w:val="3"/>
    <w:rsid w:val="0093355B"/>
    <w:rPr>
      <w:rFonts w:ascii="Arial" w:eastAsia="Calibri" w:hAnsi="Arial" w:cs="Times New Roman"/>
      <w:b/>
      <w:sz w:val="24"/>
    </w:rPr>
  </w:style>
  <w:style w:type="character" w:customStyle="1" w:styleId="4Char">
    <w:name w:val="Επικεφαλίδα 4 Char"/>
    <w:basedOn w:val="a0"/>
    <w:link w:val="4"/>
    <w:rsid w:val="0093355B"/>
    <w:rPr>
      <w:rFonts w:ascii="Arial" w:eastAsia="Calibri" w:hAnsi="Arial" w:cs="Times New Roman"/>
      <w:b/>
      <w:sz w:val="24"/>
      <w:u w:val="single"/>
      <w:lang w:val="x-none"/>
    </w:rPr>
  </w:style>
  <w:style w:type="character" w:customStyle="1" w:styleId="5Char">
    <w:name w:val="Επικεφαλίδα 5 Char"/>
    <w:basedOn w:val="a0"/>
    <w:link w:val="5"/>
    <w:rsid w:val="0093355B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rsid w:val="0093355B"/>
    <w:rPr>
      <w:rFonts w:ascii="Calibri" w:eastAsia="Calibri" w:hAnsi="Calibri" w:cs="Times New Roman"/>
      <w:b/>
      <w:bCs/>
    </w:rPr>
  </w:style>
  <w:style w:type="character" w:customStyle="1" w:styleId="7Char">
    <w:name w:val="Επικεφαλίδα 7 Char"/>
    <w:basedOn w:val="a0"/>
    <w:link w:val="7"/>
    <w:rsid w:val="0093355B"/>
    <w:rPr>
      <w:rFonts w:ascii="Calibri" w:eastAsia="Calibri" w:hAnsi="Calibri" w:cs="Times New Roman"/>
      <w:sz w:val="24"/>
      <w:szCs w:val="24"/>
    </w:rPr>
  </w:style>
  <w:style w:type="character" w:customStyle="1" w:styleId="8Char">
    <w:name w:val="Επικεφαλίδα 8 Char"/>
    <w:basedOn w:val="a0"/>
    <w:link w:val="8"/>
    <w:rsid w:val="0093355B"/>
    <w:rPr>
      <w:rFonts w:ascii="Calibri" w:eastAsia="Calibri" w:hAnsi="Calibri" w:cs="Times New Roman"/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rsid w:val="0093355B"/>
    <w:rPr>
      <w:rFonts w:ascii="Cambria" w:eastAsia="Calibri" w:hAnsi="Cambria" w:cs="Times New Roman"/>
      <w:lang w:eastAsia="x-none"/>
    </w:rPr>
  </w:style>
  <w:style w:type="paragraph" w:styleId="a3">
    <w:name w:val="List Paragraph"/>
    <w:aliases w:val="Bullet2,Bullet21,Bullet22,Bullet23,Bullet211,Bullet24,Bullet25,Bullet26,Bullet27,bl11,Bullet212,Bullet28,bl12,Bullet213,Bullet29,bl13,Bullet214,Bullet210,Bullet215,Γράφημα,Παράγραφος λίστας2,Liste à puces retrait droite"/>
    <w:basedOn w:val="a"/>
    <w:link w:val="Char"/>
    <w:uiPriority w:val="34"/>
    <w:qFormat/>
    <w:rsid w:val="0093355B"/>
    <w:pPr>
      <w:ind w:left="720"/>
      <w:contextualSpacing/>
    </w:pPr>
  </w:style>
  <w:style w:type="character" w:customStyle="1" w:styleId="Char">
    <w:name w:val="Παράγραφος λίστας Char"/>
    <w:aliases w:val="Bullet2 Char,Bullet21 Char,Bullet22 Char,Bullet23 Char,Bullet211 Char,Bullet24 Char,Bullet25 Char,Bullet26 Char,Bullet27 Char,bl11 Char,Bullet212 Char,Bullet28 Char,bl12 Char,Bullet213 Char,Bullet29 Char,bl13 Char,Bullet214 Char"/>
    <w:link w:val="a3"/>
    <w:uiPriority w:val="34"/>
    <w:locked/>
    <w:rsid w:val="0093355B"/>
    <w:rPr>
      <w:rFonts w:ascii="Tahoma" w:eastAsia="Calibri" w:hAnsi="Tahoma" w:cs="Times New Roman"/>
      <w:sz w:val="20"/>
    </w:rPr>
  </w:style>
  <w:style w:type="character" w:styleId="a4">
    <w:name w:val="annotation reference"/>
    <w:basedOn w:val="a0"/>
    <w:uiPriority w:val="99"/>
    <w:semiHidden/>
    <w:unhideWhenUsed/>
    <w:rsid w:val="00B2575C"/>
    <w:rPr>
      <w:sz w:val="16"/>
      <w:szCs w:val="16"/>
    </w:rPr>
  </w:style>
  <w:style w:type="paragraph" w:styleId="a5">
    <w:name w:val="annotation text"/>
    <w:basedOn w:val="a"/>
    <w:link w:val="Char0"/>
    <w:uiPriority w:val="99"/>
    <w:semiHidden/>
    <w:unhideWhenUsed/>
    <w:rsid w:val="00B2575C"/>
    <w:pPr>
      <w:spacing w:line="240" w:lineRule="auto"/>
    </w:pPr>
    <w:rPr>
      <w:szCs w:val="20"/>
    </w:rPr>
  </w:style>
  <w:style w:type="character" w:customStyle="1" w:styleId="Char0">
    <w:name w:val="Κείμενο σχολίου Char"/>
    <w:basedOn w:val="a0"/>
    <w:link w:val="a5"/>
    <w:uiPriority w:val="99"/>
    <w:semiHidden/>
    <w:rsid w:val="00B2575C"/>
    <w:rPr>
      <w:rFonts w:ascii="Tahoma" w:eastAsia="Calibri" w:hAnsi="Tahoma" w:cs="Times New Roman"/>
      <w:sz w:val="20"/>
      <w:szCs w:val="20"/>
    </w:rPr>
  </w:style>
  <w:style w:type="paragraph" w:styleId="a6">
    <w:name w:val="annotation subject"/>
    <w:basedOn w:val="a5"/>
    <w:next w:val="a5"/>
    <w:link w:val="Char1"/>
    <w:uiPriority w:val="99"/>
    <w:semiHidden/>
    <w:unhideWhenUsed/>
    <w:rsid w:val="00B2575C"/>
    <w:rPr>
      <w:b/>
      <w:bCs/>
    </w:rPr>
  </w:style>
  <w:style w:type="character" w:customStyle="1" w:styleId="Char1">
    <w:name w:val="Θέμα σχολίου Char"/>
    <w:basedOn w:val="Char0"/>
    <w:link w:val="a6"/>
    <w:uiPriority w:val="99"/>
    <w:semiHidden/>
    <w:rsid w:val="00B2575C"/>
    <w:rPr>
      <w:rFonts w:ascii="Tahoma" w:eastAsia="Calibri" w:hAnsi="Tahoma" w:cs="Times New Roman"/>
      <w:b/>
      <w:bCs/>
      <w:sz w:val="20"/>
      <w:szCs w:val="20"/>
    </w:rPr>
  </w:style>
  <w:style w:type="paragraph" w:styleId="a7">
    <w:name w:val="Balloon Text"/>
    <w:basedOn w:val="a"/>
    <w:link w:val="Char2"/>
    <w:uiPriority w:val="99"/>
    <w:semiHidden/>
    <w:unhideWhenUsed/>
    <w:rsid w:val="00B25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B2575C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C013F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8">
    <w:name w:val="header"/>
    <w:basedOn w:val="a"/>
    <w:link w:val="Char3"/>
    <w:uiPriority w:val="99"/>
    <w:unhideWhenUsed/>
    <w:rsid w:val="00A926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uiPriority w:val="99"/>
    <w:rsid w:val="00A9260A"/>
    <w:rPr>
      <w:rFonts w:ascii="Tahoma" w:eastAsia="Calibri" w:hAnsi="Tahoma" w:cs="Times New Roman"/>
      <w:sz w:val="20"/>
    </w:rPr>
  </w:style>
  <w:style w:type="paragraph" w:styleId="a9">
    <w:name w:val="footer"/>
    <w:basedOn w:val="a"/>
    <w:link w:val="Char4"/>
    <w:uiPriority w:val="99"/>
    <w:unhideWhenUsed/>
    <w:rsid w:val="00A926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9"/>
    <w:uiPriority w:val="99"/>
    <w:rsid w:val="00A9260A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2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ΜΑΛΑΝΔΡΑΚΗ ΑΝΤΩΝΙΑ</dc:creator>
  <cp:keywords/>
  <dc:description/>
  <cp:lastModifiedBy>ΦΛΩΡΑ ΜΟΥΣΤΑΚΑΤΟΥ</cp:lastModifiedBy>
  <cp:revision>3</cp:revision>
  <dcterms:created xsi:type="dcterms:W3CDTF">2023-02-15T10:59:00Z</dcterms:created>
  <dcterms:modified xsi:type="dcterms:W3CDTF">2023-02-15T10:59:00Z</dcterms:modified>
</cp:coreProperties>
</file>