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C134" w14:textId="15CFEC87" w:rsidR="00AB5DED" w:rsidRDefault="00AB5DED" w:rsidP="00AB5DED">
      <w:pPr>
        <w:pStyle w:val="a3"/>
        <w:spacing w:after="3" w:line="264" w:lineRule="auto"/>
        <w:ind w:left="0" w:right="-199" w:hanging="142"/>
        <w:rPr>
          <w:rStyle w:val="5Char"/>
          <w:rFonts w:eastAsia="Calibri"/>
        </w:rPr>
      </w:pPr>
      <w:r w:rsidRPr="00DE6D0B">
        <w:rPr>
          <w:rStyle w:val="5Char"/>
          <w:rFonts w:eastAsia="Calibri"/>
        </w:rPr>
        <w:t>Β</w:t>
      </w:r>
      <w:r>
        <w:rPr>
          <w:rStyle w:val="5Char"/>
          <w:rFonts w:eastAsia="Calibri"/>
        </w:rPr>
        <w:t>’</w:t>
      </w:r>
      <w:r w:rsidRPr="00DE6D0B">
        <w:rPr>
          <w:rStyle w:val="5Char"/>
          <w:rFonts w:eastAsia="Calibri"/>
        </w:rPr>
        <w:t xml:space="preserve"> ΥΠΟΔΕΙΓΜΑ ΔΗΛΩΣΗΣ ΣΩΡΕΥΣΗΣ ΣΤΟ ΠΛΑΙΣΙΟ ΤΗΣ 19.3.2020/C(2020) 1863 Ανακοίνωσης Ε.Ε.</w:t>
      </w:r>
    </w:p>
    <w:p w14:paraId="64B1B575" w14:textId="77777777" w:rsidR="00AB5DED" w:rsidRPr="00DE6D0B" w:rsidRDefault="00AB5DED" w:rsidP="00AB5DED">
      <w:pPr>
        <w:pStyle w:val="a3"/>
        <w:spacing w:after="3" w:line="264" w:lineRule="auto"/>
        <w:ind w:left="0" w:right="-199" w:hanging="142"/>
        <w:rPr>
          <w:rStyle w:val="5Char"/>
          <w:rFonts w:eastAsia="Calibri"/>
        </w:rPr>
      </w:pPr>
    </w:p>
    <w:p w14:paraId="4327D237" w14:textId="77777777" w:rsidR="00AB5DED" w:rsidRDefault="00AB5DED" w:rsidP="00AB5DED">
      <w:pPr>
        <w:spacing w:after="37" w:line="256" w:lineRule="auto"/>
        <w:ind w:left="-851"/>
        <w:jc w:val="center"/>
      </w:pPr>
      <w:r>
        <w:rPr>
          <w:noProof/>
          <w:lang w:eastAsia="el-GR"/>
        </w:rPr>
        <w:drawing>
          <wp:inline distT="0" distB="0" distL="0" distR="0" wp14:anchorId="461ABABB" wp14:editId="0A7A6603">
            <wp:extent cx="525780" cy="533400"/>
            <wp:effectExtent l="0" t="0" r="7620" b="0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85827" w14:textId="77777777" w:rsidR="00AB5DED" w:rsidRDefault="00AB5DED" w:rsidP="00AB5DED">
      <w:pPr>
        <w:spacing w:after="18" w:line="256" w:lineRule="auto"/>
        <w:ind w:left="-851"/>
        <w:jc w:val="center"/>
      </w:pPr>
      <w:r>
        <w:rPr>
          <w:rFonts w:ascii="Verdana" w:eastAsia="Verdana" w:hAnsi="Verdana" w:cs="Verdana"/>
          <w:i/>
          <w:sz w:val="16"/>
        </w:rPr>
        <w:t>ΥΠΕΥΘΥΝΗ ΔΗΛΩΣΗ</w:t>
      </w:r>
    </w:p>
    <w:p w14:paraId="601AB7A4" w14:textId="77777777" w:rsidR="00AB5DED" w:rsidRDefault="00AB5DED" w:rsidP="00AB5DED">
      <w:pPr>
        <w:spacing w:after="18" w:line="256" w:lineRule="auto"/>
        <w:ind w:left="-851"/>
        <w:jc w:val="center"/>
      </w:pPr>
      <w:r>
        <w:rPr>
          <w:rFonts w:ascii="Verdana" w:eastAsia="Verdana" w:hAnsi="Verdana" w:cs="Verdana"/>
          <w:i/>
          <w:sz w:val="16"/>
        </w:rPr>
        <w:t>(άρθρο 8 Ν.1599/1986)</w:t>
      </w:r>
    </w:p>
    <w:p w14:paraId="71CDB9E7" w14:textId="7C61D7EA" w:rsidR="00AB5DED" w:rsidRPr="00AB5DED" w:rsidRDefault="00AB5DED" w:rsidP="00AB5DED">
      <w:pPr>
        <w:spacing w:after="0" w:line="256" w:lineRule="auto"/>
        <w:ind w:left="-567" w:right="-483"/>
        <w:jc w:val="center"/>
        <w:rPr>
          <w:rFonts w:eastAsia="Verdana" w:cs="Calibri"/>
          <w:sz w:val="18"/>
          <w:szCs w:val="18"/>
        </w:rPr>
      </w:pPr>
      <w:r w:rsidRPr="00F4499F">
        <w:rPr>
          <w:rFonts w:eastAsia="Verdana" w:cs="Calibri"/>
          <w:sz w:val="18"/>
          <w:szCs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tbl>
      <w:tblPr>
        <w:tblW w:w="9810" w:type="dxa"/>
        <w:tblInd w:w="-572" w:type="dxa"/>
        <w:tblCellMar>
          <w:top w:w="45" w:type="dxa"/>
          <w:left w:w="92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1787"/>
        <w:gridCol w:w="329"/>
        <w:gridCol w:w="658"/>
        <w:gridCol w:w="407"/>
        <w:gridCol w:w="1207"/>
        <w:gridCol w:w="567"/>
        <w:gridCol w:w="895"/>
        <w:gridCol w:w="1080"/>
        <w:gridCol w:w="577"/>
        <w:gridCol w:w="173"/>
        <w:gridCol w:w="430"/>
        <w:gridCol w:w="389"/>
        <w:gridCol w:w="1311"/>
      </w:tblGrid>
      <w:tr w:rsidR="00AB5DED" w:rsidRPr="006962A8" w14:paraId="781BE55B" w14:textId="77777777" w:rsidTr="00AB5DED">
        <w:trPr>
          <w:trHeight w:val="425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D4CA8C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ΠΡΟΣ</w:t>
            </w:r>
            <w:r w:rsidRPr="006962A8">
              <w:rPr>
                <w:rFonts w:eastAsia="Times New Roman"/>
                <w:sz w:val="18"/>
                <w:szCs w:val="18"/>
                <w:vertAlign w:val="superscript"/>
                <w:lang w:eastAsia="el-GR"/>
              </w:rPr>
              <w:t>(1)</w:t>
            </w: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0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6B229F" w14:textId="77777777" w:rsidR="00AB5DED" w:rsidRPr="006962A8" w:rsidRDefault="00AB5DED" w:rsidP="008846E0">
            <w:pPr>
              <w:spacing w:after="0" w:line="256" w:lineRule="auto"/>
              <w:ind w:left="15"/>
              <w:rPr>
                <w:rFonts w:eastAsia="Times New Roman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sz w:val="18"/>
                <w:szCs w:val="18"/>
                <w:lang w:eastAsia="el-GR"/>
              </w:rPr>
              <w:t>ΕΦΕΠΑΕ</w:t>
            </w:r>
          </w:p>
        </w:tc>
      </w:tr>
      <w:tr w:rsidR="00AB5DED" w:rsidRPr="006962A8" w14:paraId="2E4EF689" w14:textId="77777777" w:rsidTr="00AB5DED">
        <w:trPr>
          <w:trHeight w:val="374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3ACBB8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2ED5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5F64D1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6BAF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65DE02D2" w14:textId="77777777" w:rsidTr="00AB5DED">
        <w:trPr>
          <w:trHeight w:val="374"/>
        </w:trPr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54B712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Όνομα και Επώνυμο Πατέρα:</w:t>
            </w:r>
          </w:p>
        </w:tc>
        <w:tc>
          <w:tcPr>
            <w:tcW w:w="6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E417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31061D18" w14:textId="77777777" w:rsidTr="00AB5DED">
        <w:trPr>
          <w:trHeight w:val="374"/>
        </w:trPr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1F2289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6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98FD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32E09095" w14:textId="77777777" w:rsidTr="00AB5DED">
        <w:trPr>
          <w:trHeight w:val="374"/>
        </w:trPr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96ECDF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Ημερομηνία γέννησης</w:t>
            </w:r>
            <w:r w:rsidRPr="006962A8">
              <w:rPr>
                <w:rFonts w:eastAsia="Times New Roman"/>
                <w:sz w:val="18"/>
                <w:szCs w:val="18"/>
                <w:vertAlign w:val="superscript"/>
                <w:lang w:eastAsia="el-GR"/>
              </w:rPr>
              <w:t>(2)</w:t>
            </w: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6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07F9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13391B2E" w14:textId="77777777" w:rsidTr="00AB5DED">
        <w:trPr>
          <w:trHeight w:val="374"/>
        </w:trPr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1775A7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6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6A1F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4AA00584" w14:textId="77777777" w:rsidTr="00AB5DED">
        <w:trPr>
          <w:trHeight w:val="374"/>
        </w:trPr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D4671D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8E3D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5197AB" w14:textId="77777777" w:rsidR="00AB5DED" w:rsidRPr="006962A8" w:rsidRDefault="00AB5DED" w:rsidP="008846E0">
            <w:pPr>
              <w:spacing w:after="0"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Τηλ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6F55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21690824" w14:textId="77777777" w:rsidTr="00AB5DED">
        <w:trPr>
          <w:trHeight w:val="374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007988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5BC7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24C76C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43D0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4D6AA3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Αριθ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D484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E5BBF8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ΤΚ:</w:t>
            </w:r>
          </w:p>
        </w:tc>
      </w:tr>
      <w:tr w:rsidR="00AB5DED" w:rsidRPr="006962A8" w14:paraId="41AC0587" w14:textId="77777777" w:rsidTr="00AB5DED"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080C" w14:textId="77777777" w:rsidR="00AB5DED" w:rsidRPr="006962A8" w:rsidRDefault="00AB5DED" w:rsidP="008846E0">
            <w:pPr>
              <w:spacing w:after="0" w:line="256" w:lineRule="auto"/>
              <w:ind w:left="15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Αρ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 xml:space="preserve"> (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Fax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8C53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B2F6E" w14:textId="77777777" w:rsidR="00AB5DED" w:rsidRPr="006962A8" w:rsidRDefault="00AB5DED" w:rsidP="008846E0">
            <w:pPr>
              <w:spacing w:after="120" w:line="240" w:lineRule="auto"/>
              <w:ind w:left="31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Δ/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νση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Ηλ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.. Ταχυδρομείου (</w:t>
            </w:r>
            <w:proofErr w:type="spellStart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Εmail</w:t>
            </w:r>
            <w:proofErr w:type="spellEnd"/>
            <w:r w:rsidRPr="006962A8">
              <w:rPr>
                <w:rFonts w:eastAsia="Times New Roman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82A7" w14:textId="77777777" w:rsidR="00AB5DED" w:rsidRPr="006962A8" w:rsidRDefault="00AB5DED" w:rsidP="008846E0">
            <w:pPr>
              <w:spacing w:line="25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</w:p>
        </w:tc>
      </w:tr>
      <w:tr w:rsidR="00AB5DED" w:rsidRPr="006962A8" w14:paraId="51F13371" w14:textId="77777777" w:rsidTr="00AB5DED">
        <w:tblPrEx>
          <w:tblCellMar>
            <w:top w:w="39" w:type="dxa"/>
            <w:left w:w="108" w:type="dxa"/>
            <w:right w:w="115" w:type="dxa"/>
          </w:tblCellMar>
        </w:tblPrEx>
        <w:trPr>
          <w:trHeight w:val="833"/>
        </w:trPr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E31B" w14:textId="77777777" w:rsidR="00AB5DED" w:rsidRPr="006962A8" w:rsidRDefault="00AB5DED" w:rsidP="008846E0">
            <w:pPr>
              <w:spacing w:after="0" w:line="360" w:lineRule="auto"/>
              <w:rPr>
                <w:rFonts w:ascii="Verdana" w:eastAsia="Verdana" w:hAnsi="Verdana" w:cs="Verdana"/>
                <w:sz w:val="18"/>
                <w:szCs w:val="18"/>
                <w:lang w:eastAsia="el-GR"/>
              </w:rPr>
            </w:pPr>
            <w:r w:rsidRPr="006962A8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Με ατομική μου ευθύνη και γνωρίζοντας τις κυρώσεις</w:t>
            </w:r>
            <w:r w:rsidRPr="006962A8">
              <w:rPr>
                <w:rFonts w:ascii="Verdana" w:eastAsia="Verdana" w:hAnsi="Verdana" w:cs="Verdana"/>
                <w:sz w:val="18"/>
                <w:szCs w:val="18"/>
                <w:vertAlign w:val="superscript"/>
                <w:lang w:eastAsia="el-GR"/>
              </w:rPr>
              <w:t>(3)</w:t>
            </w:r>
            <w:r w:rsidRPr="006962A8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, που προβλέπονται από τις διατάξεις της παρ. 6 του άρθρου 22 του Ν. 1599/1986, ως νόμιμος εκπρόσωπος και εκ μέρους της επιχείρησης ………………………………………………………………….…. …………………………………………………………………..…………………………………….. με ΑΦΜ…………………………… δηλώνω ότι:</w:t>
            </w:r>
          </w:p>
          <w:p w14:paraId="2981858F" w14:textId="3DBEAF07" w:rsidR="00AB5DED" w:rsidRDefault="00AB5DED" w:rsidP="00AB5DED">
            <w:pPr>
              <w:spacing w:after="0" w:line="360" w:lineRule="auto"/>
              <w:rPr>
                <w:rFonts w:ascii="Verdana" w:eastAsia="Verdana" w:hAnsi="Verdana" w:cs="Verdana"/>
                <w:sz w:val="18"/>
                <w:szCs w:val="18"/>
                <w:lang w:eastAsia="el-GR"/>
              </w:rPr>
            </w:pPr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 xml:space="preserve">Το ύψος των ενισχύσεων που η αιτούσα, καθώς και οι επιχειρήσεις που λειτουργούν μαζί με αυτήν ως «δεδομένη επιχείρηση» όπως αυτή ορίζεται από την </w:t>
            </w:r>
            <w:proofErr w:type="spellStart"/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Ενωσιακή</w:t>
            </w:r>
            <w:proofErr w:type="spellEnd"/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 xml:space="preserve"> νομοθεσία και νομολογία, (στην έννοια περιλαμβάνονται οι συνδεδεμένες με την αιτούσα επιχειρήσεις):</w:t>
            </w:r>
          </w:p>
          <w:p w14:paraId="574D7410" w14:textId="77777777" w:rsidR="00AB5DED" w:rsidRPr="00AB5DED" w:rsidRDefault="00AB5DED" w:rsidP="00AB5DED">
            <w:pPr>
              <w:spacing w:after="0" w:line="360" w:lineRule="auto"/>
              <w:rPr>
                <w:rFonts w:ascii="Verdana" w:eastAsia="Verdana" w:hAnsi="Verdana" w:cs="Verdana"/>
                <w:sz w:val="18"/>
                <w:szCs w:val="18"/>
                <w:lang w:eastAsia="el-GR"/>
              </w:rPr>
            </w:pPr>
          </w:p>
          <w:p w14:paraId="68ED9770" w14:textId="516A5F74" w:rsidR="00AB5DED" w:rsidRDefault="00AB5DED" w:rsidP="00AB5DED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Verdana" w:eastAsia="Verdana" w:hAnsi="Verdana" w:cs="Verdana"/>
                <w:sz w:val="18"/>
                <w:szCs w:val="18"/>
                <w:lang w:eastAsia="el-GR"/>
              </w:rPr>
            </w:pPr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 xml:space="preserve">Έχουν αποκτήσει έννομο δικαίωμα λήψης της ενίσχυσης στο πλαίσιο της με </w:t>
            </w:r>
            <w:proofErr w:type="spellStart"/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αρ</w:t>
            </w:r>
            <w:proofErr w:type="spellEnd"/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. 19.3.2020/C(2020) 1863 Ανακοίνωσης της Ε.Ε. από τις 19/3/2020 και μετά</w:t>
            </w:r>
          </w:p>
          <w:p w14:paraId="78DCD694" w14:textId="77777777" w:rsidR="00AB5DED" w:rsidRPr="00AB5DED" w:rsidRDefault="00AB5DED" w:rsidP="00AB5DED">
            <w:pPr>
              <w:pStyle w:val="a3"/>
              <w:spacing w:after="0" w:line="360" w:lineRule="auto"/>
              <w:ind w:left="502"/>
              <w:rPr>
                <w:rFonts w:ascii="Verdana" w:eastAsia="Verdana" w:hAnsi="Verdana" w:cs="Verdana"/>
                <w:sz w:val="18"/>
                <w:szCs w:val="18"/>
                <w:lang w:eastAsia="el-GR"/>
              </w:rPr>
            </w:pPr>
          </w:p>
          <w:p w14:paraId="7DD79161" w14:textId="77777777" w:rsidR="00AB5DED" w:rsidRPr="006962A8" w:rsidRDefault="00AB5DED" w:rsidP="00AB5DED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eastAsia="Times New Roman"/>
                <w:sz w:val="18"/>
                <w:szCs w:val="18"/>
                <w:lang w:eastAsia="el-GR"/>
              </w:rPr>
            </w:pPr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 xml:space="preserve">Έχουν κάνει αίτημα λήψης ενίσχυσης στο πλαίσιο της με </w:t>
            </w:r>
            <w:proofErr w:type="spellStart"/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αρ</w:t>
            </w:r>
            <w:proofErr w:type="spellEnd"/>
            <w:r w:rsidRPr="00AB5DED">
              <w:rPr>
                <w:rFonts w:ascii="Verdana" w:eastAsia="Verdana" w:hAnsi="Verdana" w:cs="Verdana"/>
                <w:sz w:val="18"/>
                <w:szCs w:val="18"/>
                <w:lang w:eastAsia="el-GR"/>
              </w:rPr>
              <w:t>. 19.3.2020/C(2020) 1863 Ανακοίνωσης της Ε.Ε. από τις 19/3/2020 και μετά παρουσιάζονται στον ακόλουθο Πίνακα Επιχορηγήσεων και είναι απολύτως ορθά.</w:t>
            </w:r>
          </w:p>
        </w:tc>
      </w:tr>
    </w:tbl>
    <w:p w14:paraId="2D4F63F9" w14:textId="0F7A8FB9" w:rsidR="00AB5DED" w:rsidRPr="00625697" w:rsidRDefault="00AB5DED" w:rsidP="00AB5DED">
      <w:pPr>
        <w:spacing w:after="0" w:line="256" w:lineRule="auto"/>
        <w:ind w:right="9563"/>
        <w:rPr>
          <w:rFonts w:cs="Calibri"/>
          <w:color w:val="000000"/>
          <w:sz w:val="10"/>
          <w:szCs w:val="10"/>
        </w:rPr>
      </w:pPr>
    </w:p>
    <w:p w14:paraId="59BB0CD7" w14:textId="77777777" w:rsidR="00AB5DED" w:rsidRPr="00625697" w:rsidRDefault="00AB5DED" w:rsidP="00AB5DED">
      <w:pPr>
        <w:spacing w:after="0" w:line="256" w:lineRule="auto"/>
        <w:ind w:right="9563"/>
        <w:rPr>
          <w:rFonts w:cs="Calibri"/>
          <w:color w:val="000000"/>
          <w:sz w:val="10"/>
          <w:szCs w:val="10"/>
        </w:rPr>
      </w:pPr>
    </w:p>
    <w:p w14:paraId="77E87596" w14:textId="77777777" w:rsidR="00AB5DED" w:rsidRPr="00625697" w:rsidRDefault="00AB5DED" w:rsidP="00AB5DED">
      <w:pPr>
        <w:spacing w:after="0" w:line="256" w:lineRule="auto"/>
        <w:ind w:right="9563"/>
        <w:rPr>
          <w:rFonts w:cs="Calibri"/>
          <w:color w:val="000000"/>
          <w:sz w:val="10"/>
          <w:szCs w:val="10"/>
        </w:rPr>
      </w:pPr>
    </w:p>
    <w:p w14:paraId="2BF3E165" w14:textId="3642A212" w:rsidR="00AB5DED" w:rsidRDefault="00AB5DED" w:rsidP="00AB5DED">
      <w:pPr>
        <w:spacing w:after="0" w:line="240" w:lineRule="auto"/>
        <w:rPr>
          <w:rFonts w:eastAsia="Times New Roman"/>
          <w:b/>
          <w:lang w:eastAsia="el-GR"/>
        </w:rPr>
      </w:pPr>
    </w:p>
    <w:p w14:paraId="35506EEC" w14:textId="69BC1A2A" w:rsidR="00AB5DED" w:rsidRDefault="00AB5DED" w:rsidP="00AB5DED">
      <w:pPr>
        <w:spacing w:after="0" w:line="240" w:lineRule="auto"/>
        <w:rPr>
          <w:rFonts w:eastAsia="Times New Roman"/>
          <w:b/>
          <w:lang w:eastAsia="el-GR"/>
        </w:rPr>
      </w:pPr>
    </w:p>
    <w:p w14:paraId="7044B391" w14:textId="16A9BA9D" w:rsidR="00AB5DED" w:rsidRDefault="00AB5DED" w:rsidP="00AB5DED">
      <w:pPr>
        <w:spacing w:after="0" w:line="240" w:lineRule="auto"/>
        <w:rPr>
          <w:rFonts w:eastAsia="Times New Roman"/>
          <w:b/>
          <w:lang w:eastAsia="el-GR"/>
        </w:rPr>
      </w:pPr>
    </w:p>
    <w:p w14:paraId="0868D31C" w14:textId="387783E2" w:rsidR="00AB5DED" w:rsidRDefault="00AB5DED" w:rsidP="00AB5DED">
      <w:pPr>
        <w:spacing w:after="0" w:line="240" w:lineRule="auto"/>
        <w:rPr>
          <w:rFonts w:eastAsia="Times New Roman"/>
          <w:b/>
          <w:lang w:eastAsia="el-GR"/>
        </w:rPr>
      </w:pPr>
    </w:p>
    <w:p w14:paraId="74FE1F0F" w14:textId="77777777" w:rsidR="00AB5DED" w:rsidRDefault="00AB5DED" w:rsidP="00AB5DED">
      <w:pPr>
        <w:spacing w:after="0" w:line="240" w:lineRule="auto"/>
        <w:rPr>
          <w:rFonts w:eastAsia="Times New Roman"/>
          <w:b/>
          <w:lang w:eastAsia="el-GR"/>
        </w:rPr>
        <w:sectPr w:rsidR="00AB5DED"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F54F64F" w14:textId="77777777" w:rsidR="00AB5DED" w:rsidRPr="00AB5DED" w:rsidRDefault="00AB5DED" w:rsidP="00AB5DED">
      <w:pPr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Verdana" w:eastAsia="Times New Roman" w:hAnsi="Verdana" w:cs="Arial"/>
          <w:b/>
          <w:sz w:val="20"/>
          <w:szCs w:val="20"/>
        </w:rPr>
      </w:pPr>
      <w:r w:rsidRPr="00AB5DED">
        <w:rPr>
          <w:rFonts w:ascii="Verdana" w:eastAsia="Times New Roman" w:hAnsi="Verdana" w:cs="Arial"/>
          <w:b/>
          <w:sz w:val="20"/>
          <w:szCs w:val="20"/>
        </w:rPr>
        <w:lastRenderedPageBreak/>
        <w:t xml:space="preserve">Πίνακας Επιχορηγήσεων </w:t>
      </w:r>
    </w:p>
    <w:tbl>
      <w:tblPr>
        <w:tblW w:w="13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1"/>
        <w:gridCol w:w="2044"/>
        <w:gridCol w:w="1657"/>
        <w:gridCol w:w="1549"/>
        <w:gridCol w:w="1564"/>
        <w:gridCol w:w="1854"/>
        <w:gridCol w:w="1125"/>
        <w:gridCol w:w="1355"/>
      </w:tblGrid>
      <w:tr w:rsidR="00AB5DED" w:rsidRPr="00AB5DED" w14:paraId="3F880EA6" w14:textId="77777777" w:rsidTr="00CA01AF">
        <w:trPr>
          <w:trHeight w:val="445"/>
          <w:jc w:val="center"/>
        </w:trPr>
        <w:tc>
          <w:tcPr>
            <w:tcW w:w="13369" w:type="dxa"/>
            <w:gridSpan w:val="8"/>
            <w:shd w:val="pct12" w:color="auto" w:fill="auto"/>
          </w:tcPr>
          <w:p w14:paraId="597A2E75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b/>
                <w:sz w:val="16"/>
                <w:szCs w:val="16"/>
              </w:rPr>
              <w:t>ΕΝΙΣΧΥΣΕΙΣ ΓΙΑ ΤΙΣ ΟΠΟΙΕΣ Η ΑΙΤΟΥΣΑ ΕΧΕΙ ΑΠΟΚΤΗΣΕΙ ΕΝΝΟΜΟ ΔΙΚΑΙΩΜΑ ΛΗΨΗΣ Η ΕΧΕΙ ΑΙΤΗΘΕΙ</w:t>
            </w:r>
          </w:p>
          <w:p w14:paraId="3F551EB6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b/>
                <w:sz w:val="16"/>
                <w:szCs w:val="16"/>
              </w:rPr>
              <w:t>Αφορά στην επιχείρηση που υποβάλλει πρόταση (αιτούσα) καθώς και σε αυτές με την οποία η αιτούσα λειτουργεί ως δεδομένη επιχείρηση (στην έννοια περιλαμβάνονται οι συνδεδεμένες με την αιτούσα επιχειρήσεις).</w:t>
            </w:r>
          </w:p>
        </w:tc>
      </w:tr>
      <w:tr w:rsidR="00AB5DED" w:rsidRPr="00AB5DED" w14:paraId="62A0228E" w14:textId="77777777" w:rsidTr="00CA01AF">
        <w:trPr>
          <w:trHeight w:val="1487"/>
          <w:jc w:val="center"/>
        </w:trPr>
        <w:tc>
          <w:tcPr>
            <w:tcW w:w="2365" w:type="dxa"/>
            <w:shd w:val="pct12" w:color="auto" w:fill="auto"/>
          </w:tcPr>
          <w:p w14:paraId="61A6CAAC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Μέτρο με το οποίο αποκτήθηκε το έννομο δικαίωμα λήψης της ενίσχυσης ή έγινε αίτηση και φορέας χορήγησης ενίσχυσης</w:t>
            </w:r>
          </w:p>
        </w:tc>
        <w:tc>
          <w:tcPr>
            <w:tcW w:w="2140" w:type="dxa"/>
            <w:shd w:val="pct12" w:color="auto" w:fill="auto"/>
          </w:tcPr>
          <w:p w14:paraId="56BA168E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Αριθμός Υπουργικής Απόφασης Ένταξης ή αριθμός σύμβασης ή άλλου εγγράφου με το οποίο τεκμηριώνεται η λήψη του έννομου δικαιώματος</w:t>
            </w:r>
          </w:p>
        </w:tc>
        <w:tc>
          <w:tcPr>
            <w:tcW w:w="1722" w:type="dxa"/>
            <w:shd w:val="pct12" w:color="auto" w:fill="auto"/>
          </w:tcPr>
          <w:p w14:paraId="3C0018E8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proofErr w:type="spellStart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Ημ</w:t>
            </w:r>
            <w:proofErr w:type="spellEnd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/</w:t>
            </w:r>
            <w:proofErr w:type="spellStart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νία</w:t>
            </w:r>
            <w:proofErr w:type="spellEnd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 xml:space="preserve"> Υπουργικής Απόφασης Ένταξης ή ημερομηνία λήψης του έννομου δικαιώματος ή ημερομηνία αίτησης λήψης του δικαιώματος σε περίπτωση που η ενίσχυση δεν έχει ακόμα χορηγηθεί</w:t>
            </w:r>
          </w:p>
        </w:tc>
        <w:tc>
          <w:tcPr>
            <w:tcW w:w="1511" w:type="dxa"/>
            <w:shd w:val="pct12" w:color="auto" w:fill="auto"/>
          </w:tcPr>
          <w:p w14:paraId="6AC85585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Ποσό δημόσιας χρηματοδότησης που αναγράφεται στην Απόφαση Ένταξης</w:t>
            </w:r>
            <w:r w:rsidRPr="00AB5DED">
              <w:rPr>
                <w:rFonts w:eastAsia="Times New Roman"/>
                <w:sz w:val="20"/>
                <w:szCs w:val="24"/>
                <w:lang w:eastAsia="ar-SA"/>
              </w:rPr>
              <w:t xml:space="preserve"> </w:t>
            </w: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 xml:space="preserve">ή ποσό αίτησης λήψης του δικαιώματος σε περίπτωση που η ενίσχυση δεν έχει ακόμα χορηγηθεί </w:t>
            </w:r>
          </w:p>
        </w:tc>
        <w:tc>
          <w:tcPr>
            <w:tcW w:w="1564" w:type="dxa"/>
            <w:shd w:val="pct12" w:color="auto" w:fill="auto"/>
          </w:tcPr>
          <w:p w14:paraId="2285B5F8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 xml:space="preserve">Ποσό Δημόσιας Χρηματοδότησης που τελικά χορηγήθηκε στην επιχείρηση (τελικά καταβληθέν ή τελικά </w:t>
            </w:r>
            <w:proofErr w:type="spellStart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εγκριθέν</w:t>
            </w:r>
            <w:proofErr w:type="spellEnd"/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 xml:space="preserve"> ποσό)</w:t>
            </w:r>
          </w:p>
        </w:tc>
        <w:tc>
          <w:tcPr>
            <w:tcW w:w="1549" w:type="dxa"/>
            <w:shd w:val="pct12" w:color="auto" w:fill="auto"/>
          </w:tcPr>
          <w:p w14:paraId="7EA2BF3C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Καθεστώς χορήγησης ενίσχυσης</w:t>
            </w:r>
          </w:p>
          <w:p w14:paraId="448F6053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(19.3.2020/</w:t>
            </w:r>
            <w:r w:rsidRPr="00AB5DED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C</w:t>
            </w: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 xml:space="preserve">(2020) 1863 Ανακοίνωση Ε.Ε., </w:t>
            </w:r>
          </w:p>
        </w:tc>
        <w:tc>
          <w:tcPr>
            <w:tcW w:w="1128" w:type="dxa"/>
            <w:shd w:val="pct12" w:color="auto" w:fill="auto"/>
          </w:tcPr>
          <w:p w14:paraId="4B6F2FFC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Επωνυμία Δικαιούχου της Ενίσχυσης.</w:t>
            </w:r>
          </w:p>
        </w:tc>
        <w:tc>
          <w:tcPr>
            <w:tcW w:w="1390" w:type="dxa"/>
            <w:shd w:val="pct12" w:color="auto" w:fill="auto"/>
          </w:tcPr>
          <w:p w14:paraId="0390BC9A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  <w:r w:rsidRPr="00AB5DED">
              <w:rPr>
                <w:rFonts w:ascii="Verdana" w:eastAsia="Times New Roman" w:hAnsi="Verdana" w:cs="Arial"/>
                <w:sz w:val="16"/>
                <w:szCs w:val="16"/>
              </w:rPr>
              <w:t>ΑΦΜ Δικαιούχου της Ενίσχυσης.</w:t>
            </w:r>
          </w:p>
        </w:tc>
      </w:tr>
      <w:tr w:rsidR="00AB5DED" w:rsidRPr="00AB5DED" w14:paraId="26841FD1" w14:textId="77777777" w:rsidTr="00CA01AF">
        <w:trPr>
          <w:trHeight w:val="226"/>
          <w:jc w:val="center"/>
        </w:trPr>
        <w:tc>
          <w:tcPr>
            <w:tcW w:w="2365" w:type="dxa"/>
          </w:tcPr>
          <w:p w14:paraId="345A8DC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10FE1696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7EB545AA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0B3E8E6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79EA0B2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22BB2CDE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01B4F5A0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163FBEB7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AB5DED" w:rsidRPr="00AB5DED" w14:paraId="1CDBAD2A" w14:textId="77777777" w:rsidTr="00CA01AF">
        <w:trPr>
          <w:trHeight w:val="243"/>
          <w:jc w:val="center"/>
        </w:trPr>
        <w:tc>
          <w:tcPr>
            <w:tcW w:w="2365" w:type="dxa"/>
          </w:tcPr>
          <w:p w14:paraId="35C55B4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6F4BC87F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4957AD31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439C10C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553CBCA5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161DE6AD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1427416F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4105F6D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AB5DED" w:rsidRPr="00AB5DED" w14:paraId="27193E41" w14:textId="77777777" w:rsidTr="00CA01AF">
        <w:trPr>
          <w:trHeight w:val="226"/>
          <w:jc w:val="center"/>
        </w:trPr>
        <w:tc>
          <w:tcPr>
            <w:tcW w:w="2365" w:type="dxa"/>
          </w:tcPr>
          <w:p w14:paraId="328EDEEE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2E0B0C8E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78ED70FC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481465BD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518FD69B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1628D513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3782E86F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341BBC72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AB5DED" w:rsidRPr="00AB5DED" w14:paraId="5081CE6E" w14:textId="77777777" w:rsidTr="00CA01AF">
        <w:trPr>
          <w:trHeight w:val="226"/>
          <w:jc w:val="center"/>
        </w:trPr>
        <w:tc>
          <w:tcPr>
            <w:tcW w:w="2365" w:type="dxa"/>
          </w:tcPr>
          <w:p w14:paraId="0E75F91E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140" w:type="dxa"/>
          </w:tcPr>
          <w:p w14:paraId="5EE29B89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722" w:type="dxa"/>
          </w:tcPr>
          <w:p w14:paraId="3675B3FB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11" w:type="dxa"/>
          </w:tcPr>
          <w:p w14:paraId="5C867C86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64" w:type="dxa"/>
          </w:tcPr>
          <w:p w14:paraId="2E640070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549" w:type="dxa"/>
          </w:tcPr>
          <w:p w14:paraId="4D71A7C5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128" w:type="dxa"/>
          </w:tcPr>
          <w:p w14:paraId="1C3E1DAA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1390" w:type="dxa"/>
          </w:tcPr>
          <w:p w14:paraId="1604C838" w14:textId="77777777" w:rsidR="00AB5DED" w:rsidRPr="00AB5DED" w:rsidRDefault="00AB5DED" w:rsidP="00AB5DED">
            <w:pPr>
              <w:spacing w:before="120"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</w:tbl>
    <w:p w14:paraId="1ED933BF" w14:textId="77777777" w:rsidR="00AB5DED" w:rsidRPr="00AB5DED" w:rsidRDefault="00AB5DED" w:rsidP="00AB5DED">
      <w:pPr>
        <w:tabs>
          <w:tab w:val="left" w:pos="360"/>
          <w:tab w:val="right" w:pos="7939"/>
        </w:tabs>
        <w:spacing w:before="120" w:after="0" w:line="240" w:lineRule="auto"/>
        <w:jc w:val="both"/>
        <w:rPr>
          <w:rFonts w:ascii="Verdana" w:eastAsia="Times New Roman" w:hAnsi="Verdana" w:cs="Arial"/>
          <w:sz w:val="16"/>
          <w:szCs w:val="16"/>
        </w:rPr>
      </w:pPr>
      <w:r w:rsidRPr="00AB5DED">
        <w:rPr>
          <w:rFonts w:ascii="Verdana" w:eastAsia="Times New Roman" w:hAnsi="Verdana" w:cs="Arial"/>
          <w:sz w:val="16"/>
          <w:szCs w:val="16"/>
        </w:rPr>
        <w:t xml:space="preserve">Ελέγχεται από την αρμόδια αρχή το σύνολο των ενισχύσεων των ανωτέρω Κανονισμών και της Ανακοίνωσης προκειμένου να εξακριβωθεί αν η νέα ενίσχυση δεν οδηγεί σε υπέρβαση του ανώτατου ορίου που ισχύει. </w:t>
      </w:r>
    </w:p>
    <w:p w14:paraId="0DA2DB70" w14:textId="77777777" w:rsidR="00AB5DED" w:rsidRPr="00AB5DED" w:rsidRDefault="00AB5DED" w:rsidP="00AB5DED">
      <w:pPr>
        <w:spacing w:before="120" w:after="0" w:line="240" w:lineRule="auto"/>
        <w:ind w:left="5040" w:right="484"/>
        <w:jc w:val="center"/>
        <w:rPr>
          <w:rFonts w:ascii="Verdana" w:eastAsia="MS Mincho" w:hAnsi="Verdana"/>
          <w:sz w:val="16"/>
          <w:szCs w:val="16"/>
          <w:lang w:eastAsia="el-GR"/>
        </w:rPr>
      </w:pPr>
      <w:r w:rsidRPr="00AB5DED">
        <w:rPr>
          <w:rFonts w:ascii="Verdana" w:eastAsia="MS Mincho" w:hAnsi="Verdana"/>
          <w:sz w:val="16"/>
          <w:szCs w:val="16"/>
          <w:lang w:eastAsia="el-GR"/>
        </w:rPr>
        <w:t>Ημερομηνία:      ……….20……</w:t>
      </w:r>
    </w:p>
    <w:p w14:paraId="3BC9223E" w14:textId="77777777" w:rsidR="00AB5DED" w:rsidRPr="00AB5DED" w:rsidRDefault="00AB5DED" w:rsidP="00AB5DED">
      <w:pPr>
        <w:spacing w:before="120" w:after="0" w:line="240" w:lineRule="auto"/>
        <w:ind w:left="5040" w:right="565"/>
        <w:rPr>
          <w:rFonts w:ascii="Verdana" w:eastAsia="Times New Roman" w:hAnsi="Verdana"/>
          <w:sz w:val="16"/>
          <w:szCs w:val="16"/>
        </w:rPr>
      </w:pPr>
      <w:r w:rsidRPr="00AB5DED">
        <w:rPr>
          <w:rFonts w:ascii="Verdana" w:eastAsia="Times New Roman" w:hAnsi="Verdana"/>
          <w:sz w:val="16"/>
          <w:szCs w:val="16"/>
        </w:rPr>
        <w:t xml:space="preserve">                                                                    Για  την επιχείρηση </w:t>
      </w:r>
    </w:p>
    <w:p w14:paraId="2E337419" w14:textId="77777777" w:rsidR="00AB5DED" w:rsidRPr="00AB5DED" w:rsidRDefault="00AB5DED" w:rsidP="00AB5DED">
      <w:pPr>
        <w:spacing w:before="120" w:after="0" w:line="240" w:lineRule="auto"/>
        <w:ind w:right="565"/>
        <w:jc w:val="center"/>
        <w:rPr>
          <w:rFonts w:ascii="Verdana" w:eastAsia="Times New Roman" w:hAnsi="Verdana"/>
          <w:sz w:val="16"/>
          <w:szCs w:val="16"/>
        </w:rPr>
      </w:pPr>
      <w:r w:rsidRPr="00AB5DED">
        <w:rPr>
          <w:rFonts w:ascii="Verdana" w:eastAsia="Times New Roman" w:hAnsi="Verdana"/>
          <w:sz w:val="16"/>
          <w:szCs w:val="16"/>
        </w:rPr>
        <w:t xml:space="preserve">                                                            </w:t>
      </w:r>
    </w:p>
    <w:p w14:paraId="06F9B92E" w14:textId="77777777" w:rsidR="00AB5DED" w:rsidRPr="00AB5DED" w:rsidRDefault="00AB5DED" w:rsidP="00AB5DED">
      <w:pPr>
        <w:spacing w:after="0" w:line="240" w:lineRule="auto"/>
        <w:ind w:right="567"/>
        <w:jc w:val="center"/>
        <w:rPr>
          <w:rFonts w:ascii="Verdana" w:eastAsia="Times New Roman" w:hAnsi="Verdana"/>
          <w:sz w:val="16"/>
          <w:szCs w:val="16"/>
        </w:rPr>
      </w:pPr>
      <w:r w:rsidRPr="00AB5DED">
        <w:rPr>
          <w:rFonts w:ascii="Verdana" w:eastAsia="Times New Roman" w:hAnsi="Verdana"/>
          <w:sz w:val="16"/>
          <w:szCs w:val="16"/>
        </w:rPr>
        <w:t xml:space="preserve">                                                                                             -Ο-</w:t>
      </w:r>
    </w:p>
    <w:p w14:paraId="3541C1E0" w14:textId="77777777" w:rsidR="00AB5DED" w:rsidRPr="00AB5DED" w:rsidRDefault="00AB5DED" w:rsidP="00AB5DED">
      <w:pPr>
        <w:spacing w:after="0" w:line="240" w:lineRule="auto"/>
        <w:ind w:left="5040" w:right="567"/>
        <w:jc w:val="center"/>
        <w:rPr>
          <w:rFonts w:ascii="Verdana" w:eastAsia="Times New Roman" w:hAnsi="Verdana"/>
          <w:sz w:val="16"/>
          <w:szCs w:val="16"/>
        </w:rPr>
      </w:pPr>
      <w:r w:rsidRPr="00AB5DED">
        <w:rPr>
          <w:rFonts w:ascii="Verdana" w:eastAsia="Times New Roman" w:hAnsi="Verdana"/>
          <w:sz w:val="16"/>
          <w:szCs w:val="16"/>
        </w:rPr>
        <w:t xml:space="preserve">Νόμιμος εκπρόσωπος </w:t>
      </w:r>
    </w:p>
    <w:p w14:paraId="36B76FA3" w14:textId="77777777" w:rsidR="00AB5DED" w:rsidRPr="00AB5DED" w:rsidRDefault="00AB5DED" w:rsidP="00AB5DED">
      <w:pPr>
        <w:suppressAutoHyphens/>
        <w:spacing w:after="0" w:line="360" w:lineRule="auto"/>
        <w:jc w:val="both"/>
        <w:rPr>
          <w:rFonts w:eastAsia="Times New Roman"/>
          <w:sz w:val="20"/>
          <w:szCs w:val="24"/>
          <w:lang w:eastAsia="ar-SA"/>
        </w:rPr>
      </w:pPr>
      <w:r w:rsidRPr="00AB5DED">
        <w:rPr>
          <w:rFonts w:ascii="Verdana" w:eastAsia="Times New Roman" w:hAnsi="Verdana"/>
          <w:sz w:val="16"/>
          <w:szCs w:val="16"/>
        </w:rPr>
        <w:t xml:space="preserve">                                                                                      (σφραγίδα επιχείρησης, στοιχεία   Νόμιμου εκπροσώπου, υπογραφή</w:t>
      </w:r>
    </w:p>
    <w:p w14:paraId="6C928D85" w14:textId="77777777" w:rsidR="00B83658" w:rsidRPr="00AB5DED" w:rsidRDefault="00000000" w:rsidP="00AB5DED"/>
    <w:sectPr w:rsidR="00B83658" w:rsidRPr="00AB5DED" w:rsidSect="00AB5DED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9388" w14:textId="77777777" w:rsidR="00475446" w:rsidRDefault="00475446" w:rsidP="003076D1">
      <w:pPr>
        <w:spacing w:after="0" w:line="240" w:lineRule="auto"/>
      </w:pPr>
      <w:r>
        <w:separator/>
      </w:r>
    </w:p>
  </w:endnote>
  <w:endnote w:type="continuationSeparator" w:id="0">
    <w:p w14:paraId="525EC6A1" w14:textId="77777777" w:rsidR="00475446" w:rsidRDefault="00475446" w:rsidP="0030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735146"/>
      <w:docPartObj>
        <w:docPartGallery w:val="Page Numbers (Bottom of Page)"/>
        <w:docPartUnique/>
      </w:docPartObj>
    </w:sdtPr>
    <w:sdtContent>
      <w:p w14:paraId="62C42F7A" w14:textId="0AB3DA58" w:rsidR="003076D1" w:rsidRDefault="003076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95E53" w14:textId="77777777" w:rsidR="003076D1" w:rsidRDefault="00307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5759" w14:textId="77777777" w:rsidR="00475446" w:rsidRDefault="00475446" w:rsidP="003076D1">
      <w:pPr>
        <w:spacing w:after="0" w:line="240" w:lineRule="auto"/>
      </w:pPr>
      <w:r>
        <w:separator/>
      </w:r>
    </w:p>
  </w:footnote>
  <w:footnote w:type="continuationSeparator" w:id="0">
    <w:p w14:paraId="752328A7" w14:textId="77777777" w:rsidR="00475446" w:rsidRDefault="00475446" w:rsidP="0030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A69"/>
    <w:multiLevelType w:val="hybridMultilevel"/>
    <w:tmpl w:val="12FC9482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6680A06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345086633">
    <w:abstractNumId w:val="1"/>
  </w:num>
  <w:num w:numId="2" w16cid:durableId="200816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88"/>
    <w:rsid w:val="003076D1"/>
    <w:rsid w:val="00475446"/>
    <w:rsid w:val="004B7D88"/>
    <w:rsid w:val="00794C22"/>
    <w:rsid w:val="00823C49"/>
    <w:rsid w:val="00AB5DED"/>
    <w:rsid w:val="00B942D2"/>
    <w:rsid w:val="00BE5776"/>
    <w:rsid w:val="00F0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F068"/>
  <w15:chartTrackingRefBased/>
  <w15:docId w15:val="{E2EA6B71-BDE1-4B18-888F-BBD8CFBE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73E"/>
    <w:rPr>
      <w:rFonts w:ascii="Calibri" w:eastAsia="Calibri" w:hAnsi="Calibri" w:cs="Times New Roman"/>
    </w:rPr>
  </w:style>
  <w:style w:type="paragraph" w:styleId="1">
    <w:name w:val="heading 1"/>
    <w:next w:val="a"/>
    <w:link w:val="1Char"/>
    <w:uiPriority w:val="9"/>
    <w:qFormat/>
    <w:rsid w:val="00F0073E"/>
    <w:pPr>
      <w:keepNext/>
      <w:keepLines/>
      <w:numPr>
        <w:numId w:val="1"/>
      </w:numPr>
      <w:spacing w:after="224"/>
      <w:outlineLvl w:val="0"/>
    </w:pPr>
    <w:rPr>
      <w:rFonts w:ascii="Calibri" w:eastAsia="Calibri" w:hAnsi="Calibri" w:cs="Calibri"/>
      <w:b/>
      <w:color w:val="000000"/>
      <w:sz w:val="24"/>
      <w:lang w:eastAsia="el-GR"/>
    </w:rPr>
  </w:style>
  <w:style w:type="paragraph" w:styleId="2">
    <w:name w:val="heading 2"/>
    <w:next w:val="a"/>
    <w:link w:val="2Char"/>
    <w:uiPriority w:val="9"/>
    <w:unhideWhenUsed/>
    <w:qFormat/>
    <w:rsid w:val="00F0073E"/>
    <w:pPr>
      <w:keepNext/>
      <w:keepLines/>
      <w:numPr>
        <w:ilvl w:val="1"/>
        <w:numId w:val="1"/>
      </w:numPr>
      <w:spacing w:after="109" w:line="266" w:lineRule="auto"/>
      <w:ind w:right="504"/>
      <w:jc w:val="both"/>
      <w:outlineLvl w:val="1"/>
    </w:pPr>
    <w:rPr>
      <w:rFonts w:ascii="Calibri" w:eastAsia="Calibri" w:hAnsi="Calibri" w:cs="Calibri"/>
      <w:b/>
      <w:color w:val="000000"/>
      <w:lang w:eastAsia="el-GR"/>
    </w:rPr>
  </w:style>
  <w:style w:type="paragraph" w:styleId="3">
    <w:name w:val="heading 3"/>
    <w:next w:val="a"/>
    <w:link w:val="3Char"/>
    <w:uiPriority w:val="9"/>
    <w:unhideWhenUsed/>
    <w:qFormat/>
    <w:rsid w:val="00F0073E"/>
    <w:pPr>
      <w:keepNext/>
      <w:keepLines/>
      <w:numPr>
        <w:ilvl w:val="2"/>
        <w:numId w:val="1"/>
      </w:numPr>
      <w:spacing w:after="120"/>
      <w:outlineLvl w:val="2"/>
    </w:pPr>
    <w:rPr>
      <w:rFonts w:ascii="Calibri" w:eastAsia="Calibri" w:hAnsi="Calibri" w:cs="Calibri"/>
      <w:b/>
      <w:i/>
      <w:color w:val="000000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F0073E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5">
    <w:name w:val="heading 5"/>
    <w:basedOn w:val="a"/>
    <w:next w:val="a"/>
    <w:link w:val="5Char"/>
    <w:uiPriority w:val="9"/>
    <w:unhideWhenUsed/>
    <w:qFormat/>
    <w:rsid w:val="00F0073E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6">
    <w:name w:val="heading 6"/>
    <w:basedOn w:val="a"/>
    <w:next w:val="a"/>
    <w:link w:val="6Char"/>
    <w:uiPriority w:val="9"/>
    <w:unhideWhenUsed/>
    <w:qFormat/>
    <w:rsid w:val="00F0073E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7">
    <w:name w:val="heading 7"/>
    <w:basedOn w:val="a"/>
    <w:next w:val="a"/>
    <w:link w:val="7Char"/>
    <w:uiPriority w:val="9"/>
    <w:unhideWhenUsed/>
    <w:qFormat/>
    <w:rsid w:val="00F0073E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8">
    <w:name w:val="heading 8"/>
    <w:basedOn w:val="a"/>
    <w:next w:val="a"/>
    <w:link w:val="8Char"/>
    <w:uiPriority w:val="9"/>
    <w:unhideWhenUsed/>
    <w:qFormat/>
    <w:rsid w:val="00F0073E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073E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073E"/>
    <w:rPr>
      <w:rFonts w:ascii="Calibri" w:eastAsia="Calibri" w:hAnsi="Calibri" w:cs="Calibri"/>
      <w:b/>
      <w:color w:val="000000"/>
      <w:sz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F0073E"/>
    <w:rPr>
      <w:rFonts w:ascii="Calibri" w:eastAsia="Calibri" w:hAnsi="Calibri" w:cs="Calibri"/>
      <w:b/>
      <w:color w:val="00000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F0073E"/>
    <w:rPr>
      <w:rFonts w:ascii="Calibri" w:eastAsia="Calibri" w:hAnsi="Calibri" w:cs="Calibri"/>
      <w:b/>
      <w:i/>
      <w:color w:val="000000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0073E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Char">
    <w:name w:val="Επικεφαλίδα 5 Char"/>
    <w:basedOn w:val="a0"/>
    <w:link w:val="5"/>
    <w:uiPriority w:val="9"/>
    <w:rsid w:val="00F0073E"/>
    <w:rPr>
      <w:rFonts w:ascii="Calibri Light" w:eastAsia="Times New Roman" w:hAnsi="Calibri Light" w:cs="Times New Roman"/>
      <w:color w:val="2F5496"/>
    </w:rPr>
  </w:style>
  <w:style w:type="character" w:customStyle="1" w:styleId="6Char">
    <w:name w:val="Επικεφαλίδα 6 Char"/>
    <w:basedOn w:val="a0"/>
    <w:link w:val="6"/>
    <w:uiPriority w:val="9"/>
    <w:rsid w:val="00F0073E"/>
    <w:rPr>
      <w:rFonts w:ascii="Calibri Light" w:eastAsia="Times New Roman" w:hAnsi="Calibri Light" w:cs="Times New Roman"/>
      <w:color w:val="1F3763"/>
    </w:rPr>
  </w:style>
  <w:style w:type="character" w:customStyle="1" w:styleId="7Char">
    <w:name w:val="Επικεφαλίδα 7 Char"/>
    <w:basedOn w:val="a0"/>
    <w:link w:val="7"/>
    <w:uiPriority w:val="9"/>
    <w:rsid w:val="00F0073E"/>
    <w:rPr>
      <w:rFonts w:ascii="Calibri Light" w:eastAsia="Times New Roman" w:hAnsi="Calibri Light" w:cs="Times New Roman"/>
      <w:i/>
      <w:iCs/>
      <w:color w:val="1F3763"/>
    </w:rPr>
  </w:style>
  <w:style w:type="character" w:customStyle="1" w:styleId="8Char">
    <w:name w:val="Επικεφαλίδα 8 Char"/>
    <w:basedOn w:val="a0"/>
    <w:link w:val="8"/>
    <w:uiPriority w:val="9"/>
    <w:rsid w:val="00F0073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F0073E"/>
    <w:rPr>
      <w:rFonts w:ascii="Calibri Light" w:eastAsia="Times New Roman" w:hAnsi="Calibri Light" w:cs="Times New Roman"/>
    </w:rPr>
  </w:style>
  <w:style w:type="paragraph" w:styleId="a3">
    <w:name w:val="List Paragraph"/>
    <w:basedOn w:val="a"/>
    <w:link w:val="Char"/>
    <w:uiPriority w:val="34"/>
    <w:qFormat/>
    <w:rsid w:val="00F0073E"/>
    <w:pPr>
      <w:ind w:left="720"/>
      <w:contextualSpacing/>
    </w:pPr>
  </w:style>
  <w:style w:type="character" w:customStyle="1" w:styleId="Char">
    <w:name w:val="Παράγραφος λίστας Char"/>
    <w:link w:val="a3"/>
    <w:uiPriority w:val="34"/>
    <w:locked/>
    <w:rsid w:val="00F0073E"/>
    <w:rPr>
      <w:rFonts w:ascii="Calibri" w:eastAsia="Calibri" w:hAnsi="Calibri" w:cs="Times New Roman"/>
    </w:rPr>
  </w:style>
  <w:style w:type="paragraph" w:styleId="a4">
    <w:name w:val="header"/>
    <w:basedOn w:val="a"/>
    <w:link w:val="Char0"/>
    <w:uiPriority w:val="99"/>
    <w:unhideWhenUsed/>
    <w:rsid w:val="00307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076D1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3076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076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Εfi Krouski</dc:creator>
  <cp:keywords/>
  <dc:description/>
  <cp:lastModifiedBy>Pinelopi Gerabini</cp:lastModifiedBy>
  <cp:revision>2</cp:revision>
  <dcterms:created xsi:type="dcterms:W3CDTF">2023-01-18T08:50:00Z</dcterms:created>
  <dcterms:modified xsi:type="dcterms:W3CDTF">2023-01-18T08:50:00Z</dcterms:modified>
</cp:coreProperties>
</file>